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647B" w14:textId="77777777" w:rsidR="0027085E" w:rsidRDefault="00B84016" w:rsidP="0027085E">
      <w:pPr>
        <w:jc w:val="center"/>
        <w:rPr>
          <w:rFonts w:ascii="UkrainianSchoolBook" w:hAnsi="UkrainianSchoolBook"/>
          <w:lang w:val="uk-UA"/>
        </w:rPr>
      </w:pPr>
      <w:r>
        <w:rPr>
          <w:rFonts w:ascii="UkrainianSchoolBook" w:hAnsi="UkrainianSchoolBook"/>
          <w:noProof/>
          <w:lang w:val="en-US" w:eastAsia="en-US"/>
        </w:rPr>
        <w:drawing>
          <wp:inline distT="0" distB="0" distL="0" distR="0" wp14:anchorId="35F4E9B7" wp14:editId="0FB6E986">
            <wp:extent cx="439420" cy="60960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6FB7" w14:textId="77777777" w:rsidR="0027085E" w:rsidRDefault="0027085E" w:rsidP="0027085E">
      <w:pPr>
        <w:jc w:val="center"/>
        <w:rPr>
          <w:b/>
          <w:lang w:val="uk-UA"/>
        </w:rPr>
      </w:pPr>
      <w:r>
        <w:rPr>
          <w:b/>
        </w:rPr>
        <w:t>УКРАЇНА</w:t>
      </w:r>
    </w:p>
    <w:p w14:paraId="66929FB0" w14:textId="77777777" w:rsidR="0027085E" w:rsidRDefault="0027085E" w:rsidP="0027085E">
      <w:pPr>
        <w:jc w:val="center"/>
        <w:rPr>
          <w:b/>
          <w:color w:val="000000"/>
        </w:rPr>
      </w:pPr>
      <w:r>
        <w:rPr>
          <w:b/>
          <w:color w:val="000000"/>
        </w:rPr>
        <w:t>КОЛОМИЙСЬКА МІСЬКА РАДА</w:t>
      </w:r>
    </w:p>
    <w:p w14:paraId="22050578" w14:textId="77777777" w:rsidR="0027085E" w:rsidRDefault="0027085E" w:rsidP="0027085E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Восьме демократичне скликання</w:t>
      </w:r>
    </w:p>
    <w:p w14:paraId="35AFA0F7" w14:textId="61C0FB45" w:rsidR="0027085E" w:rsidRPr="00E40F82" w:rsidRDefault="0027085E" w:rsidP="002708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</w:t>
      </w:r>
      <w:r w:rsidR="0024378D">
        <w:rPr>
          <w:b/>
          <w:bCs/>
          <w:lang w:val="uk-UA"/>
        </w:rPr>
        <w:t>___________________________</w:t>
      </w:r>
      <w:r>
        <w:rPr>
          <w:b/>
          <w:bCs/>
          <w:lang w:val="uk-UA"/>
        </w:rPr>
        <w:t>_______________</w:t>
      </w:r>
    </w:p>
    <w:p w14:paraId="2DBEEB70" w14:textId="77777777" w:rsidR="0027085E" w:rsidRDefault="0027085E" w:rsidP="0027085E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14:paraId="105AFB03" w14:textId="77777777" w:rsidR="0027085E" w:rsidRDefault="0027085E" w:rsidP="0027085E">
      <w:pPr>
        <w:rPr>
          <w:b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32"/>
        <w:gridCol w:w="3115"/>
      </w:tblGrid>
      <w:tr w:rsidR="0027085E" w14:paraId="73F4ADCF" w14:textId="77777777" w:rsidTr="007E470F">
        <w:tc>
          <w:tcPr>
            <w:tcW w:w="3151" w:type="dxa"/>
            <w:hideMark/>
          </w:tcPr>
          <w:p w14:paraId="0D5C54F8" w14:textId="77777777" w:rsidR="0027085E" w:rsidRDefault="0027085E" w:rsidP="007E470F">
            <w:pPr>
              <w:rPr>
                <w:lang w:val="uk-UA"/>
              </w:rPr>
            </w:pPr>
            <w:r>
              <w:rPr>
                <w:lang w:val="uk-UA"/>
              </w:rPr>
              <w:t>від _____________</w:t>
            </w:r>
          </w:p>
        </w:tc>
        <w:tc>
          <w:tcPr>
            <w:tcW w:w="3232" w:type="dxa"/>
            <w:hideMark/>
          </w:tcPr>
          <w:p w14:paraId="2A346E62" w14:textId="77777777" w:rsidR="0027085E" w:rsidRDefault="0027085E" w:rsidP="007E4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Коломия</w:t>
            </w:r>
          </w:p>
        </w:tc>
        <w:tc>
          <w:tcPr>
            <w:tcW w:w="3115" w:type="dxa"/>
            <w:hideMark/>
          </w:tcPr>
          <w:p w14:paraId="387B7999" w14:textId="77777777" w:rsidR="0027085E" w:rsidRDefault="0027085E" w:rsidP="007E4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№_____</w:t>
            </w:r>
          </w:p>
        </w:tc>
      </w:tr>
    </w:tbl>
    <w:p w14:paraId="0CBCC621" w14:textId="77777777" w:rsidR="004719AA" w:rsidRPr="006F0A75" w:rsidRDefault="004719AA" w:rsidP="004719AA">
      <w:pPr>
        <w:shd w:val="clear" w:color="auto" w:fill="FFFFFF"/>
        <w:spacing w:line="317" w:lineRule="exact"/>
        <w:rPr>
          <w:lang w:val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5"/>
      </w:tblGrid>
      <w:tr w:rsidR="004719AA" w:rsidRPr="006F0A75" w14:paraId="270F120B" w14:textId="77777777" w:rsidTr="00BE0D81">
        <w:trPr>
          <w:tblCellSpacing w:w="0" w:type="dxa"/>
        </w:trPr>
        <w:tc>
          <w:tcPr>
            <w:tcW w:w="4395" w:type="dxa"/>
            <w:hideMark/>
          </w:tcPr>
          <w:p w14:paraId="41099111" w14:textId="3428E6FD" w:rsidR="004719AA" w:rsidRPr="006F0A75" w:rsidRDefault="008755BD" w:rsidP="00CB48B7">
            <w:pPr>
              <w:jc w:val="both"/>
              <w:rPr>
                <w:szCs w:val="24"/>
                <w:lang w:val="uk-UA"/>
              </w:rPr>
            </w:pPr>
            <w:r w:rsidRPr="006F0A75">
              <w:rPr>
                <w:rStyle w:val="rvts7"/>
                <w:b/>
                <w:bCs/>
                <w:color w:val="000000"/>
                <w:shd w:val="clear" w:color="auto" w:fill="FFFFFF"/>
                <w:lang w:val="uk-UA"/>
              </w:rPr>
              <w:t xml:space="preserve">Про </w:t>
            </w:r>
            <w:r w:rsidR="0027085E" w:rsidRPr="0027085E">
              <w:rPr>
                <w:rStyle w:val="rvts7"/>
                <w:b/>
                <w:bCs/>
                <w:color w:val="000000"/>
                <w:shd w:val="clear" w:color="auto" w:fill="FFFFFF"/>
                <w:lang w:val="uk-UA"/>
              </w:rPr>
              <w:t>затвердження</w:t>
            </w:r>
            <w:r w:rsidR="00AB5F5B" w:rsidRPr="006F0A75">
              <w:rPr>
                <w:rStyle w:val="rvts7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6F0A75">
              <w:rPr>
                <w:rStyle w:val="rvts7"/>
                <w:b/>
                <w:bCs/>
                <w:color w:val="000000"/>
                <w:shd w:val="clear" w:color="auto" w:fill="FFFFFF"/>
                <w:lang w:val="uk-UA"/>
              </w:rPr>
              <w:t>програми</w:t>
            </w:r>
            <w:r w:rsidR="002E4F15" w:rsidRPr="006F0A75">
              <w:rPr>
                <w:rStyle w:val="rvts7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4D40F6">
              <w:rPr>
                <w:rStyle w:val="rvts7"/>
                <w:b/>
                <w:bCs/>
                <w:color w:val="000000"/>
                <w:shd w:val="clear" w:color="auto" w:fill="FFFFFF"/>
                <w:lang w:val="uk-UA"/>
              </w:rPr>
              <w:t>«</w:t>
            </w:r>
            <w:r w:rsidR="004D40F6" w:rsidRPr="00E87C3E">
              <w:rPr>
                <w:b/>
                <w:bCs/>
                <w:color w:val="000000"/>
                <w:lang w:val="uk-UA"/>
              </w:rPr>
              <w:t>Сприяння розвитку та зміцнення матеріальної бази військових частин на 2024 рік</w:t>
            </w:r>
            <w:r w:rsidR="004D40F6">
              <w:rPr>
                <w:b/>
                <w:bCs/>
                <w:color w:val="000000"/>
                <w:lang w:val="uk-UA"/>
              </w:rPr>
              <w:t>»</w:t>
            </w:r>
          </w:p>
        </w:tc>
      </w:tr>
    </w:tbl>
    <w:p w14:paraId="0833F3CF" w14:textId="77777777" w:rsidR="004719AA" w:rsidRPr="006F0A75" w:rsidRDefault="004719AA" w:rsidP="004719AA">
      <w:pPr>
        <w:shd w:val="clear" w:color="auto" w:fill="FFFFFF"/>
        <w:rPr>
          <w:color w:val="000000"/>
          <w:lang w:val="uk-UA"/>
        </w:rPr>
      </w:pPr>
    </w:p>
    <w:p w14:paraId="4C1D0E6F" w14:textId="09924793" w:rsidR="00E40F82" w:rsidRPr="006F0A75" w:rsidRDefault="000C6750" w:rsidP="00E40F82">
      <w:pPr>
        <w:shd w:val="clear" w:color="auto" w:fill="FFFFFF"/>
        <w:ind w:firstLine="567"/>
        <w:jc w:val="both"/>
        <w:rPr>
          <w:lang w:val="uk-UA"/>
        </w:rPr>
      </w:pPr>
      <w:r w:rsidRPr="00E87C3E">
        <w:rPr>
          <w:color w:val="000000"/>
          <w:shd w:val="clear" w:color="auto" w:fill="FFFFFF"/>
          <w:lang w:val="uk-UA"/>
        </w:rPr>
        <w:t>З метою відсічі збройної агресії російської федерації проти України, р</w:t>
      </w:r>
      <w:r w:rsidRPr="00E87C3E">
        <w:rPr>
          <w:color w:val="000000"/>
          <w:lang w:val="uk-UA"/>
        </w:rPr>
        <w:t xml:space="preserve">озглянувши листи командира військової частини А4267 </w:t>
      </w:r>
      <w:hyperlink r:id="rId9" w:tooltip="Сухопутні війська Збройних сил України" w:history="1">
        <w:r w:rsidRPr="00E87C3E">
          <w:rPr>
            <w:rStyle w:val="af1"/>
            <w:color w:val="000000"/>
            <w:u w:val="none"/>
            <w:lang w:val="uk-UA"/>
          </w:rPr>
          <w:t>Сухопутних військ Збройних сил України</w:t>
        </w:r>
      </w:hyperlink>
      <w:r w:rsidRPr="00E87C3E">
        <w:rPr>
          <w:color w:val="000000"/>
          <w:lang w:val="uk-UA"/>
        </w:rPr>
        <w:t xml:space="preserve"> від 04.12.2023 року №5/7137</w:t>
      </w:r>
      <w:r w:rsidRPr="00E87C3E">
        <w:rPr>
          <w:lang w:val="uk-UA"/>
        </w:rPr>
        <w:t>,</w:t>
      </w:r>
      <w:r w:rsidRPr="00E87C3E">
        <w:rPr>
          <w:color w:val="000000"/>
          <w:lang w:val="uk-UA"/>
        </w:rPr>
        <w:t xml:space="preserve"> командира </w:t>
      </w:r>
      <w:r w:rsidRPr="00E87C3E">
        <w:rPr>
          <w:color w:val="000000"/>
          <w:lang w:val="uk-UA" w:eastAsia="uk-UA"/>
        </w:rPr>
        <w:t xml:space="preserve">77 окремого батальйону (в/ч А7153) 102 окремої бригади територіальної оборони Регіонального управління Сил територіальної оборони «Захід» </w:t>
      </w:r>
      <w:r w:rsidRPr="00E87C3E">
        <w:rPr>
          <w:color w:val="000000"/>
          <w:lang w:val="uk-UA"/>
        </w:rPr>
        <w:t>від 29.11.2023 року № 2877, керуючись Законами України</w:t>
      </w:r>
      <w:r w:rsidRPr="00E87C3E">
        <w:rPr>
          <w:color w:val="FF0000"/>
          <w:lang w:val="uk-UA"/>
        </w:rPr>
        <w:t xml:space="preserve"> </w:t>
      </w:r>
      <w:r w:rsidRPr="00E87C3E">
        <w:rPr>
          <w:lang w:val="uk-UA"/>
        </w:rPr>
        <w:t>«Про оборону України», «Про Збройні Сили України», «Про правовий режим воєнного стану», «Про місцеве самоврядування в Україні»</w:t>
      </w:r>
      <w:r w:rsidR="00E40F82" w:rsidRPr="006F0A75">
        <w:rPr>
          <w:lang w:val="uk-UA"/>
        </w:rPr>
        <w:t xml:space="preserve">, </w:t>
      </w:r>
      <w:r w:rsidR="0027085E">
        <w:rPr>
          <w:lang w:val="uk-UA"/>
        </w:rPr>
        <w:t xml:space="preserve">міська рада </w:t>
      </w:r>
    </w:p>
    <w:p w14:paraId="11BFA80C" w14:textId="77777777" w:rsidR="00E40F82" w:rsidRPr="006F0A75" w:rsidRDefault="00E40F82" w:rsidP="00E40F82">
      <w:pPr>
        <w:jc w:val="center"/>
        <w:rPr>
          <w:b/>
          <w:lang w:val="uk-UA"/>
        </w:rPr>
      </w:pPr>
      <w:r w:rsidRPr="006F0A75">
        <w:rPr>
          <w:b/>
          <w:lang w:val="uk-UA"/>
        </w:rPr>
        <w:t>виріши</w:t>
      </w:r>
      <w:r w:rsidR="0027085E">
        <w:rPr>
          <w:b/>
          <w:lang w:val="uk-UA"/>
        </w:rPr>
        <w:t>ла</w:t>
      </w:r>
      <w:r w:rsidRPr="006F0A75">
        <w:rPr>
          <w:b/>
          <w:lang w:val="uk-UA"/>
        </w:rPr>
        <w:t>:</w:t>
      </w:r>
    </w:p>
    <w:p w14:paraId="009E812C" w14:textId="261AD8ED" w:rsidR="00E40F82" w:rsidRPr="006F0A75" w:rsidRDefault="00E40F82" w:rsidP="0092353C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F0A75">
        <w:rPr>
          <w:color w:val="000000"/>
          <w:lang w:val="uk-UA"/>
        </w:rPr>
        <w:t xml:space="preserve">1. </w:t>
      </w:r>
      <w:r w:rsidR="0027085E">
        <w:rPr>
          <w:color w:val="000000"/>
          <w:lang w:val="uk-UA"/>
        </w:rPr>
        <w:t>Затвердити</w:t>
      </w:r>
      <w:r w:rsidR="00CB082A" w:rsidRPr="006F0A75">
        <w:rPr>
          <w:color w:val="000000"/>
          <w:lang w:val="uk-UA"/>
        </w:rPr>
        <w:t xml:space="preserve"> програму </w:t>
      </w:r>
      <w:r w:rsidR="000C6750">
        <w:rPr>
          <w:color w:val="000000"/>
          <w:lang w:val="uk-UA"/>
        </w:rPr>
        <w:t>«</w:t>
      </w:r>
      <w:r w:rsidR="000C6750" w:rsidRPr="00E87C3E">
        <w:rPr>
          <w:color w:val="000000"/>
          <w:lang w:val="uk-UA"/>
        </w:rPr>
        <w:t>Сприяння розвитку та зміцнення матеріальної бази військових частин на 2024 рік</w:t>
      </w:r>
      <w:r w:rsidR="000C6750">
        <w:rPr>
          <w:lang w:val="uk-UA"/>
        </w:rPr>
        <w:t>»</w:t>
      </w:r>
      <w:r w:rsidR="000C6750" w:rsidRPr="00E87C3E">
        <w:rPr>
          <w:bCs/>
          <w:lang w:val="uk-UA"/>
        </w:rPr>
        <w:t xml:space="preserve"> (далі - Програма), </w:t>
      </w:r>
      <w:r w:rsidR="000C6750" w:rsidRPr="00E87C3E">
        <w:rPr>
          <w:color w:val="000000"/>
          <w:lang w:val="uk-UA"/>
        </w:rPr>
        <w:t>(додається)</w:t>
      </w:r>
      <w:r w:rsidRPr="006F0A75">
        <w:rPr>
          <w:color w:val="000000"/>
          <w:lang w:val="uk-UA"/>
        </w:rPr>
        <w:t>.</w:t>
      </w:r>
    </w:p>
    <w:p w14:paraId="5BCE19EC" w14:textId="77777777" w:rsidR="00E40F82" w:rsidRPr="006F0A75" w:rsidRDefault="00E40F82" w:rsidP="00E40F82">
      <w:pPr>
        <w:tabs>
          <w:tab w:val="left" w:pos="567"/>
        </w:tabs>
        <w:ind w:firstLine="567"/>
        <w:jc w:val="both"/>
        <w:rPr>
          <w:lang w:val="uk-UA"/>
        </w:rPr>
      </w:pPr>
      <w:r w:rsidRPr="006F0A75">
        <w:rPr>
          <w:lang w:val="uk-UA"/>
        </w:rPr>
        <w:t>2. Управлінню фінансів і внутрішнього аудиту міської ради (Ольга ГАВДУНИК) передбачити у бюджеті Коломийської міської територіальної громади можливість фінансування заходів Програми.</w:t>
      </w:r>
    </w:p>
    <w:p w14:paraId="3CE44308" w14:textId="77777777" w:rsidR="00DA4209" w:rsidRPr="006F0A75" w:rsidRDefault="00DA4209" w:rsidP="00DA4209">
      <w:pPr>
        <w:shd w:val="clear" w:color="auto" w:fill="FFFFFF"/>
        <w:ind w:firstLine="567"/>
        <w:jc w:val="both"/>
        <w:rPr>
          <w:rStyle w:val="rvts9"/>
          <w:color w:val="000000"/>
          <w:lang w:val="uk-UA"/>
        </w:rPr>
      </w:pPr>
      <w:r>
        <w:rPr>
          <w:rStyle w:val="rvts9"/>
          <w:color w:val="000000"/>
          <w:lang w:val="uk-UA"/>
        </w:rPr>
        <w:t>3</w:t>
      </w:r>
      <w:r w:rsidRPr="006F0A75">
        <w:rPr>
          <w:rStyle w:val="rvts9"/>
          <w:color w:val="000000"/>
          <w:lang w:val="uk-UA"/>
        </w:rPr>
        <w:t>. Координацію роботи та узагальнення інформації про виконання рішення покласти на головного відповідального виконавця – відділ з питань цивільного захисту міської ради (Ярослав САВЧУК).</w:t>
      </w:r>
    </w:p>
    <w:p w14:paraId="1BEC64F2" w14:textId="77777777" w:rsidR="00DA4209" w:rsidRDefault="00DA4209" w:rsidP="00DA4209">
      <w:pPr>
        <w:shd w:val="clear" w:color="auto" w:fill="FFFFFF"/>
        <w:ind w:firstLine="567"/>
        <w:jc w:val="both"/>
        <w:rPr>
          <w:rStyle w:val="rvts9"/>
          <w:color w:val="000000"/>
          <w:lang w:val="uk-UA"/>
        </w:rPr>
      </w:pPr>
      <w:r>
        <w:rPr>
          <w:rStyle w:val="rvts9"/>
          <w:color w:val="000000"/>
          <w:lang w:val="uk-UA"/>
        </w:rPr>
        <w:t>4. Організацію</w:t>
      </w:r>
      <w:r>
        <w:rPr>
          <w:rStyle w:val="rvts9"/>
          <w:color w:val="000000"/>
        </w:rPr>
        <w:t xml:space="preserve"> </w:t>
      </w:r>
      <w:r>
        <w:rPr>
          <w:rStyle w:val="rvts9"/>
          <w:color w:val="000000"/>
          <w:lang w:val="uk-UA"/>
        </w:rPr>
        <w:t>виконання рішення покласти на</w:t>
      </w:r>
      <w:r>
        <w:rPr>
          <w:rStyle w:val="rvts9"/>
          <w:color w:val="000000"/>
        </w:rPr>
        <w:t xml:space="preserve"> </w:t>
      </w:r>
      <w:r>
        <w:rPr>
          <w:rStyle w:val="rvts9"/>
          <w:color w:val="000000"/>
          <w:lang w:val="uk-UA"/>
        </w:rPr>
        <w:t>заступника міського голови Романа ОСТЯКА.</w:t>
      </w:r>
    </w:p>
    <w:p w14:paraId="13F53AC9" w14:textId="2E7DD83E" w:rsidR="0027085E" w:rsidRPr="003E5073" w:rsidRDefault="00DA4209" w:rsidP="0027085E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rStyle w:val="rvts9"/>
          <w:color w:val="000000"/>
          <w:lang w:val="uk-UA"/>
        </w:rPr>
        <w:t>5. 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14:paraId="41DCE4B8" w14:textId="77777777" w:rsidR="00E40F82" w:rsidRPr="006F0A75" w:rsidRDefault="00E40F82" w:rsidP="00E40F82">
      <w:pPr>
        <w:shd w:val="clear" w:color="auto" w:fill="FFFFFF"/>
        <w:jc w:val="both"/>
        <w:rPr>
          <w:color w:val="000000"/>
          <w:lang w:val="uk-UA"/>
        </w:rPr>
      </w:pPr>
    </w:p>
    <w:p w14:paraId="523F4D6B" w14:textId="77777777" w:rsidR="0092353C" w:rsidRPr="006F0A75" w:rsidRDefault="0092353C" w:rsidP="00E40F82">
      <w:pPr>
        <w:shd w:val="clear" w:color="auto" w:fill="FFFFFF"/>
        <w:jc w:val="both"/>
        <w:rPr>
          <w:color w:val="000000"/>
          <w:lang w:val="uk-UA"/>
        </w:rPr>
      </w:pPr>
    </w:p>
    <w:p w14:paraId="6189F542" w14:textId="77777777" w:rsidR="00763C2E" w:rsidRPr="006F0A75" w:rsidRDefault="00763C2E" w:rsidP="00E40F82">
      <w:pPr>
        <w:shd w:val="clear" w:color="auto" w:fill="FFFFFF"/>
        <w:jc w:val="both"/>
        <w:rPr>
          <w:color w:val="000000"/>
          <w:lang w:val="uk-UA"/>
        </w:rPr>
      </w:pPr>
    </w:p>
    <w:p w14:paraId="0492DAB1" w14:textId="77777777" w:rsidR="00E40F82" w:rsidRPr="006F0A75" w:rsidRDefault="00E40F82" w:rsidP="00E40F82">
      <w:pPr>
        <w:shd w:val="clear" w:color="auto" w:fill="FFFFFF"/>
        <w:jc w:val="both"/>
        <w:rPr>
          <w:color w:val="000000"/>
          <w:lang w:val="uk-UA"/>
        </w:rPr>
      </w:pPr>
    </w:p>
    <w:p w14:paraId="10DC797E" w14:textId="77777777" w:rsidR="00E31860" w:rsidRPr="006F0A75" w:rsidRDefault="00E31860" w:rsidP="00E31860">
      <w:pPr>
        <w:pStyle w:val="ae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  <w:r w:rsidRPr="006F0A75">
        <w:rPr>
          <w:b/>
          <w:bCs/>
          <w:color w:val="000000"/>
          <w:sz w:val="28"/>
          <w:szCs w:val="28"/>
          <w:lang w:val="uk-UA"/>
        </w:rPr>
        <w:t>Міський  голова</w:t>
      </w:r>
      <w:r w:rsidRPr="006F0A75">
        <w:rPr>
          <w:b/>
          <w:bCs/>
          <w:color w:val="000000"/>
          <w:sz w:val="28"/>
          <w:szCs w:val="28"/>
          <w:lang w:val="uk-UA"/>
        </w:rPr>
        <w:tab/>
      </w:r>
      <w:r w:rsidRPr="006F0A75">
        <w:rPr>
          <w:b/>
          <w:bCs/>
          <w:color w:val="000000"/>
          <w:sz w:val="28"/>
          <w:szCs w:val="28"/>
          <w:lang w:val="uk-UA"/>
        </w:rPr>
        <w:tab/>
      </w:r>
      <w:r w:rsidRPr="006F0A75">
        <w:rPr>
          <w:b/>
          <w:bCs/>
          <w:color w:val="000000"/>
          <w:lang w:val="uk-UA"/>
        </w:rPr>
        <w:tab/>
      </w:r>
      <w:r w:rsidRPr="006F0A75">
        <w:rPr>
          <w:b/>
          <w:bCs/>
          <w:color w:val="000000"/>
          <w:lang w:val="uk-UA"/>
        </w:rPr>
        <w:tab/>
      </w:r>
      <w:r w:rsidRPr="006F0A75">
        <w:rPr>
          <w:b/>
          <w:bCs/>
          <w:color w:val="000000"/>
          <w:lang w:val="uk-UA"/>
        </w:rPr>
        <w:tab/>
      </w:r>
      <w:r w:rsidRPr="006F0A75">
        <w:rPr>
          <w:b/>
          <w:bCs/>
          <w:color w:val="000000"/>
          <w:lang w:val="uk-UA"/>
        </w:rPr>
        <w:tab/>
        <w:t xml:space="preserve">    </w:t>
      </w:r>
      <w:r w:rsidRPr="006F0A75">
        <w:rPr>
          <w:rStyle w:val="rvts8"/>
          <w:b/>
          <w:bCs/>
          <w:color w:val="000000"/>
          <w:sz w:val="28"/>
          <w:szCs w:val="28"/>
          <w:lang w:val="uk-UA"/>
        </w:rPr>
        <w:t>Богдан СТАНІСЛАВСЬКИЙ</w:t>
      </w:r>
    </w:p>
    <w:p w14:paraId="752D8B4C" w14:textId="6F00B0B2" w:rsidR="004F48AC" w:rsidRDefault="004F48AC" w:rsidP="00E40F82">
      <w:pPr>
        <w:shd w:val="clear" w:color="auto" w:fill="FFFFFF"/>
        <w:ind w:left="4956" w:firstLine="708"/>
        <w:rPr>
          <w:b/>
          <w:bCs/>
          <w:sz w:val="24"/>
          <w:szCs w:val="24"/>
          <w:lang w:val="uk-UA"/>
        </w:rPr>
      </w:pPr>
    </w:p>
    <w:p w14:paraId="08878A23" w14:textId="77777777" w:rsidR="000C6750" w:rsidRPr="006F0A75" w:rsidRDefault="000C6750" w:rsidP="00E40F82">
      <w:pPr>
        <w:shd w:val="clear" w:color="auto" w:fill="FFFFFF"/>
        <w:ind w:left="4956" w:firstLine="708"/>
        <w:rPr>
          <w:b/>
          <w:bCs/>
          <w:sz w:val="24"/>
          <w:szCs w:val="24"/>
          <w:lang w:val="uk-UA"/>
        </w:rPr>
      </w:pPr>
    </w:p>
    <w:p w14:paraId="6F45C91C" w14:textId="77777777" w:rsidR="0027085E" w:rsidRPr="00800F71" w:rsidRDefault="0027085E" w:rsidP="0027085E">
      <w:pPr>
        <w:shd w:val="clear" w:color="auto" w:fill="FFFFFF"/>
        <w:ind w:left="4956" w:firstLine="708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ЗАТВЕРДЖЕНО</w:t>
      </w:r>
    </w:p>
    <w:p w14:paraId="63412397" w14:textId="77777777" w:rsidR="0027085E" w:rsidRPr="00800F71" w:rsidRDefault="0027085E" w:rsidP="0027085E">
      <w:pPr>
        <w:shd w:val="clear" w:color="auto" w:fill="FFFFFF"/>
        <w:ind w:left="5664"/>
        <w:rPr>
          <w:b/>
          <w:bCs/>
          <w:sz w:val="24"/>
          <w:szCs w:val="24"/>
          <w:lang w:val="uk-UA"/>
        </w:rPr>
      </w:pPr>
      <w:r w:rsidRPr="00800F71">
        <w:rPr>
          <w:b/>
          <w:bCs/>
          <w:sz w:val="24"/>
          <w:szCs w:val="24"/>
          <w:lang w:val="uk-UA"/>
        </w:rPr>
        <w:t>рішення міської ради</w:t>
      </w:r>
    </w:p>
    <w:p w14:paraId="54FF51C3" w14:textId="77777777" w:rsidR="00E40F82" w:rsidRPr="006F0A75" w:rsidRDefault="0027085E" w:rsidP="0027085E">
      <w:pPr>
        <w:shd w:val="clear" w:color="auto" w:fill="FFFFFF"/>
        <w:ind w:left="4956" w:firstLine="708"/>
        <w:rPr>
          <w:b/>
          <w:bCs/>
          <w:color w:val="000000"/>
          <w:lang w:val="uk-UA"/>
        </w:rPr>
      </w:pPr>
      <w:r w:rsidRPr="00800F71">
        <w:rPr>
          <w:b/>
          <w:bCs/>
          <w:sz w:val="24"/>
          <w:szCs w:val="24"/>
          <w:lang w:val="uk-UA"/>
        </w:rPr>
        <w:t>від __________№____</w:t>
      </w:r>
      <w:r>
        <w:rPr>
          <w:b/>
          <w:bCs/>
          <w:sz w:val="24"/>
          <w:szCs w:val="24"/>
          <w:lang w:val="uk-UA"/>
        </w:rPr>
        <w:t>______</w:t>
      </w:r>
    </w:p>
    <w:tbl>
      <w:tblPr>
        <w:tblW w:w="0" w:type="auto"/>
        <w:tblCellSpacing w:w="0" w:type="dxa"/>
        <w:tblInd w:w="57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</w:tblGrid>
      <w:tr w:rsidR="00EB3EA0" w:rsidRPr="006F0A75" w14:paraId="656A04D5" w14:textId="77777777" w:rsidTr="00EB3EA0">
        <w:trPr>
          <w:trHeight w:val="75"/>
          <w:tblCellSpacing w:w="0" w:type="dxa"/>
        </w:trPr>
        <w:tc>
          <w:tcPr>
            <w:tcW w:w="3828" w:type="dxa"/>
          </w:tcPr>
          <w:p w14:paraId="61F093FC" w14:textId="77777777" w:rsidR="00EB3EA0" w:rsidRPr="006F0A75" w:rsidRDefault="00EB3EA0" w:rsidP="0041283D">
            <w:pPr>
              <w:rPr>
                <w:szCs w:val="24"/>
                <w:lang w:val="uk-UA"/>
              </w:rPr>
            </w:pPr>
          </w:p>
        </w:tc>
      </w:tr>
    </w:tbl>
    <w:p w14:paraId="2F485ADD" w14:textId="77777777" w:rsidR="0011050F" w:rsidRPr="006F0A75" w:rsidRDefault="0011050F" w:rsidP="00EB3EA0">
      <w:pPr>
        <w:shd w:val="clear" w:color="auto" w:fill="FFFFFF"/>
        <w:jc w:val="center"/>
        <w:rPr>
          <w:b/>
          <w:bCs/>
          <w:lang w:val="uk-UA"/>
        </w:rPr>
      </w:pPr>
    </w:p>
    <w:p w14:paraId="05D290F4" w14:textId="77777777" w:rsidR="00EB3EA0" w:rsidRPr="006F0A75" w:rsidRDefault="00EB3EA0" w:rsidP="00EB3EA0">
      <w:pPr>
        <w:shd w:val="clear" w:color="auto" w:fill="FFFFFF"/>
        <w:jc w:val="center"/>
        <w:rPr>
          <w:b/>
          <w:bCs/>
          <w:lang w:val="uk-UA"/>
        </w:rPr>
      </w:pPr>
      <w:r w:rsidRPr="006F0A75">
        <w:rPr>
          <w:b/>
          <w:bCs/>
          <w:lang w:val="uk-UA"/>
        </w:rPr>
        <w:t>Програма</w:t>
      </w:r>
    </w:p>
    <w:p w14:paraId="5703E24B" w14:textId="77777777" w:rsidR="000C6750" w:rsidRPr="000C6750" w:rsidRDefault="000C6750" w:rsidP="00EB3EA0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0C6750">
        <w:rPr>
          <w:b/>
          <w:bCs/>
          <w:color w:val="000000"/>
          <w:lang w:val="uk-UA"/>
        </w:rPr>
        <w:t>«Сприяння розвитку та зміцнення матеріальної бази</w:t>
      </w:r>
    </w:p>
    <w:p w14:paraId="6C6A4A2B" w14:textId="37E493B9" w:rsidR="0011050F" w:rsidRPr="000C6750" w:rsidRDefault="000C6750" w:rsidP="00EB3EA0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uk-UA"/>
        </w:rPr>
      </w:pPr>
      <w:r w:rsidRPr="000C6750">
        <w:rPr>
          <w:b/>
          <w:bCs/>
          <w:color w:val="000000"/>
          <w:lang w:val="uk-UA"/>
        </w:rPr>
        <w:t>військових частин на 2024 рік</w:t>
      </w:r>
      <w:r w:rsidRPr="000C6750">
        <w:rPr>
          <w:b/>
          <w:bCs/>
          <w:lang w:val="uk-UA"/>
        </w:rPr>
        <w:t>»</w:t>
      </w:r>
    </w:p>
    <w:tbl>
      <w:tblPr>
        <w:tblW w:w="106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11"/>
        <w:gridCol w:w="1701"/>
        <w:gridCol w:w="4253"/>
        <w:gridCol w:w="575"/>
      </w:tblGrid>
      <w:tr w:rsidR="00EB3EA0" w:rsidRPr="006F0A75" w14:paraId="1E2B4478" w14:textId="77777777" w:rsidTr="008F76FB">
        <w:trPr>
          <w:trHeight w:val="80"/>
        </w:trPr>
        <w:tc>
          <w:tcPr>
            <w:tcW w:w="4111" w:type="dxa"/>
          </w:tcPr>
          <w:p w14:paraId="44AC46B6" w14:textId="77777777" w:rsidR="00EB3EA0" w:rsidRPr="00B87031" w:rsidRDefault="00EB3EA0" w:rsidP="0041283D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218DF5" w14:textId="77777777" w:rsidR="00EB3EA0" w:rsidRPr="00B87031" w:rsidRDefault="00EB3EA0" w:rsidP="0041283D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87031">
              <w:rPr>
                <w:rFonts w:ascii="Times New Roman" w:hAnsi="Times New Roman"/>
                <w:color w:val="000000"/>
                <w:sz w:val="28"/>
                <w:szCs w:val="28"/>
              </w:rPr>
              <w:t>Замовник програми:</w:t>
            </w:r>
          </w:p>
          <w:p w14:paraId="424FC1AD" w14:textId="0F970FEB" w:rsidR="00EB3EA0" w:rsidRPr="00B87031" w:rsidRDefault="00DA4209" w:rsidP="0029670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Pr="00B87031">
              <w:rPr>
                <w:color w:val="000000"/>
                <w:lang w:val="uk-UA"/>
              </w:rPr>
              <w:t xml:space="preserve">ачальник </w:t>
            </w:r>
            <w:r>
              <w:rPr>
                <w:color w:val="000000"/>
                <w:lang w:val="uk-UA"/>
              </w:rPr>
              <w:t>відділу з питань цивільного захисту міської ради</w:t>
            </w:r>
          </w:p>
        </w:tc>
        <w:tc>
          <w:tcPr>
            <w:tcW w:w="1701" w:type="dxa"/>
          </w:tcPr>
          <w:p w14:paraId="08C5E33E" w14:textId="77777777" w:rsidR="00EB3EA0" w:rsidRPr="00B87031" w:rsidRDefault="00EB3EA0" w:rsidP="0041283D">
            <w:pPr>
              <w:tabs>
                <w:tab w:val="left" w:pos="6210"/>
                <w:tab w:val="left" w:pos="11430"/>
              </w:tabs>
              <w:rPr>
                <w:color w:val="000000"/>
                <w:lang w:val="uk-UA"/>
              </w:rPr>
            </w:pPr>
          </w:p>
          <w:p w14:paraId="2AAB6963" w14:textId="77777777" w:rsidR="00EB3EA0" w:rsidRPr="00B87031" w:rsidRDefault="00EB3EA0" w:rsidP="0041283D">
            <w:pPr>
              <w:tabs>
                <w:tab w:val="left" w:pos="6210"/>
                <w:tab w:val="left" w:pos="11430"/>
              </w:tabs>
              <w:rPr>
                <w:color w:val="000000"/>
                <w:lang w:val="uk-UA"/>
              </w:rPr>
            </w:pPr>
          </w:p>
          <w:p w14:paraId="0CF6C6B9" w14:textId="77777777" w:rsidR="00EB3EA0" w:rsidRPr="00B87031" w:rsidRDefault="00EB3EA0" w:rsidP="0041283D">
            <w:pPr>
              <w:tabs>
                <w:tab w:val="left" w:pos="6210"/>
                <w:tab w:val="left" w:pos="11430"/>
              </w:tabs>
              <w:rPr>
                <w:color w:val="000000"/>
                <w:lang w:val="uk-UA"/>
              </w:rPr>
            </w:pPr>
          </w:p>
          <w:p w14:paraId="0EFF6D95" w14:textId="77777777" w:rsidR="00EB3EA0" w:rsidRPr="00B87031" w:rsidRDefault="00EB3EA0" w:rsidP="0041283D">
            <w:pPr>
              <w:tabs>
                <w:tab w:val="left" w:pos="6210"/>
                <w:tab w:val="left" w:pos="11430"/>
              </w:tabs>
              <w:rPr>
                <w:b/>
                <w:color w:val="000000"/>
                <w:lang w:val="uk-UA"/>
              </w:rPr>
            </w:pPr>
            <w:r w:rsidRPr="00B87031">
              <w:rPr>
                <w:b/>
                <w:color w:val="000000"/>
                <w:lang w:val="uk-UA"/>
              </w:rPr>
              <w:t>__________</w:t>
            </w:r>
          </w:p>
        </w:tc>
        <w:tc>
          <w:tcPr>
            <w:tcW w:w="4828" w:type="dxa"/>
            <w:gridSpan w:val="2"/>
          </w:tcPr>
          <w:p w14:paraId="781BA360" w14:textId="77777777" w:rsidR="00EB3EA0" w:rsidRPr="00B87031" w:rsidRDefault="00EB3EA0" w:rsidP="0041283D">
            <w:pPr>
              <w:tabs>
                <w:tab w:val="left" w:pos="6210"/>
                <w:tab w:val="left" w:pos="11430"/>
              </w:tabs>
              <w:rPr>
                <w:color w:val="000000"/>
                <w:lang w:val="uk-UA"/>
              </w:rPr>
            </w:pPr>
          </w:p>
          <w:p w14:paraId="57578732" w14:textId="77777777" w:rsidR="00EB3EA0" w:rsidRPr="00B87031" w:rsidRDefault="00EB3EA0" w:rsidP="0041283D">
            <w:pPr>
              <w:tabs>
                <w:tab w:val="left" w:pos="6210"/>
                <w:tab w:val="left" w:pos="11430"/>
              </w:tabs>
              <w:rPr>
                <w:color w:val="000000"/>
                <w:lang w:val="uk-UA"/>
              </w:rPr>
            </w:pPr>
          </w:p>
          <w:p w14:paraId="18E654C9" w14:textId="77777777" w:rsidR="008F76FB" w:rsidRPr="00B87031" w:rsidRDefault="008F76FB" w:rsidP="0041283D">
            <w:pPr>
              <w:tabs>
                <w:tab w:val="left" w:pos="6210"/>
                <w:tab w:val="left" w:pos="11430"/>
              </w:tabs>
              <w:rPr>
                <w:b/>
                <w:color w:val="000000"/>
                <w:lang w:val="uk-UA"/>
              </w:rPr>
            </w:pPr>
          </w:p>
          <w:p w14:paraId="574F743E" w14:textId="3E40F571" w:rsidR="00EB3EA0" w:rsidRPr="00B87031" w:rsidRDefault="00DA4209" w:rsidP="0041283D">
            <w:pPr>
              <w:tabs>
                <w:tab w:val="left" w:pos="6210"/>
                <w:tab w:val="left" w:pos="11430"/>
              </w:tabs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Ярослав САВЧУК</w:t>
            </w:r>
          </w:p>
        </w:tc>
      </w:tr>
      <w:tr w:rsidR="00EB3EA0" w:rsidRPr="006F0A75" w14:paraId="49C1BEFD" w14:textId="77777777" w:rsidTr="008F76FB">
        <w:trPr>
          <w:gridAfter w:val="1"/>
          <w:wAfter w:w="575" w:type="dxa"/>
          <w:trHeight w:val="80"/>
        </w:trPr>
        <w:tc>
          <w:tcPr>
            <w:tcW w:w="4111" w:type="dxa"/>
          </w:tcPr>
          <w:p w14:paraId="7CEE702E" w14:textId="77777777" w:rsidR="00EB3EA0" w:rsidRPr="006F0A75" w:rsidRDefault="00EB3EA0" w:rsidP="0041283D">
            <w:pPr>
              <w:rPr>
                <w:bCs/>
                <w:lang w:val="uk-UA"/>
              </w:rPr>
            </w:pPr>
          </w:p>
          <w:p w14:paraId="62528494" w14:textId="77777777" w:rsidR="00EB3EA0" w:rsidRPr="006F0A75" w:rsidRDefault="00EB3EA0" w:rsidP="0041283D">
            <w:pPr>
              <w:rPr>
                <w:bCs/>
                <w:lang w:val="uk-UA"/>
              </w:rPr>
            </w:pPr>
          </w:p>
          <w:p w14:paraId="12B502F3" w14:textId="77777777" w:rsidR="00EB3EA0" w:rsidRPr="006F0A75" w:rsidRDefault="00EB3EA0" w:rsidP="0041283D">
            <w:pPr>
              <w:rPr>
                <w:bCs/>
                <w:lang w:val="uk-UA"/>
              </w:rPr>
            </w:pPr>
          </w:p>
          <w:p w14:paraId="453EEE4E" w14:textId="77777777" w:rsidR="00EB3EA0" w:rsidRPr="006F0A75" w:rsidRDefault="00EB3EA0" w:rsidP="0041283D">
            <w:pPr>
              <w:rPr>
                <w:b/>
                <w:bCs/>
                <w:lang w:val="uk-UA"/>
              </w:rPr>
            </w:pPr>
            <w:r w:rsidRPr="006F0A75">
              <w:rPr>
                <w:b/>
                <w:bCs/>
                <w:lang w:val="uk-UA"/>
              </w:rPr>
              <w:t>Керівник програми:</w:t>
            </w:r>
          </w:p>
          <w:p w14:paraId="1A4911DC" w14:textId="77777777" w:rsidR="00EB3EA0" w:rsidRPr="006F0A75" w:rsidRDefault="00EB3EA0" w:rsidP="004128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0A75">
              <w:rPr>
                <w:rFonts w:ascii="Times New Roman" w:hAnsi="Times New Roman"/>
                <w:b w:val="0"/>
                <w:sz w:val="28"/>
                <w:szCs w:val="28"/>
              </w:rPr>
              <w:t>Заступник міського голови</w:t>
            </w:r>
          </w:p>
          <w:p w14:paraId="003EF181" w14:textId="77777777" w:rsidR="00EB3EA0" w:rsidRPr="006F0A75" w:rsidRDefault="00EB3EA0" w:rsidP="004128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09C38768" w14:textId="77777777" w:rsidR="00EB3EA0" w:rsidRPr="006F0A75" w:rsidRDefault="00EB3EA0" w:rsidP="004128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2D2E5456" w14:textId="77777777" w:rsidR="00EB3EA0" w:rsidRPr="006F0A75" w:rsidRDefault="00EB3EA0" w:rsidP="004128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656627E5" w14:textId="77777777" w:rsidR="0011050F" w:rsidRPr="006F0A75" w:rsidRDefault="0011050F" w:rsidP="004128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1B1563C8" w14:textId="77777777" w:rsidR="00EB3EA0" w:rsidRPr="006F0A75" w:rsidRDefault="00EB3EA0" w:rsidP="004128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F0A75"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  <w:p w14:paraId="1EA1BAE3" w14:textId="77777777" w:rsidR="00EB3EA0" w:rsidRPr="006F0A75" w:rsidRDefault="00EB3EA0" w:rsidP="004128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8B5807" w14:textId="77777777" w:rsidR="00EB3EA0" w:rsidRPr="006F0A75" w:rsidRDefault="00EB3EA0" w:rsidP="0041283D">
            <w:pPr>
              <w:rPr>
                <w:lang w:val="uk-UA"/>
              </w:rPr>
            </w:pPr>
          </w:p>
          <w:p w14:paraId="25BCDBE9" w14:textId="77777777" w:rsidR="00EB3EA0" w:rsidRPr="006F0A75" w:rsidRDefault="00EB3EA0" w:rsidP="0041283D">
            <w:pPr>
              <w:rPr>
                <w:lang w:val="uk-UA"/>
              </w:rPr>
            </w:pPr>
          </w:p>
          <w:p w14:paraId="594D4B8A" w14:textId="77777777" w:rsidR="00EB3EA0" w:rsidRPr="006F0A75" w:rsidRDefault="00EB3EA0" w:rsidP="0041283D">
            <w:pPr>
              <w:rPr>
                <w:b/>
                <w:bCs/>
                <w:lang w:val="uk-UA"/>
              </w:rPr>
            </w:pPr>
          </w:p>
          <w:p w14:paraId="0557DB6E" w14:textId="77777777" w:rsidR="00EB3EA0" w:rsidRPr="006F0A75" w:rsidRDefault="00EB3EA0" w:rsidP="0041283D">
            <w:pPr>
              <w:rPr>
                <w:b/>
                <w:bCs/>
                <w:lang w:val="uk-UA"/>
              </w:rPr>
            </w:pPr>
          </w:p>
          <w:p w14:paraId="1689CCD3" w14:textId="77777777" w:rsidR="00EB3EA0" w:rsidRPr="006F0A75" w:rsidRDefault="00EB3EA0" w:rsidP="0041283D">
            <w:pPr>
              <w:rPr>
                <w:b/>
                <w:bCs/>
                <w:lang w:val="uk-UA"/>
              </w:rPr>
            </w:pPr>
            <w:r w:rsidRPr="006F0A75">
              <w:rPr>
                <w:b/>
                <w:bCs/>
                <w:lang w:val="uk-UA"/>
              </w:rPr>
              <w:t>_________</w:t>
            </w:r>
          </w:p>
        </w:tc>
        <w:tc>
          <w:tcPr>
            <w:tcW w:w="4253" w:type="dxa"/>
          </w:tcPr>
          <w:p w14:paraId="3F838787" w14:textId="77777777" w:rsidR="00EB3EA0" w:rsidRPr="006F0A75" w:rsidRDefault="00EB3EA0" w:rsidP="0041283D">
            <w:pPr>
              <w:rPr>
                <w:bCs/>
                <w:lang w:val="uk-UA"/>
              </w:rPr>
            </w:pPr>
          </w:p>
          <w:p w14:paraId="33F32DD2" w14:textId="77777777" w:rsidR="00EB3EA0" w:rsidRPr="006F0A75" w:rsidRDefault="00EB3EA0" w:rsidP="0041283D">
            <w:pPr>
              <w:rPr>
                <w:bCs/>
                <w:lang w:val="uk-UA"/>
              </w:rPr>
            </w:pPr>
          </w:p>
          <w:p w14:paraId="13319AB9" w14:textId="77777777" w:rsidR="00EB3EA0" w:rsidRPr="006F0A75" w:rsidRDefault="00EB3EA0" w:rsidP="0041283D">
            <w:pPr>
              <w:rPr>
                <w:b/>
                <w:lang w:val="uk-UA"/>
              </w:rPr>
            </w:pPr>
          </w:p>
          <w:p w14:paraId="71095EFB" w14:textId="77777777" w:rsidR="00EB3EA0" w:rsidRPr="006F0A75" w:rsidRDefault="00EB3EA0" w:rsidP="0041283D">
            <w:pPr>
              <w:rPr>
                <w:b/>
                <w:lang w:val="uk-UA"/>
              </w:rPr>
            </w:pPr>
          </w:p>
          <w:p w14:paraId="0F8DB0BB" w14:textId="77777777" w:rsidR="00EB3EA0" w:rsidRPr="006F0A75" w:rsidRDefault="00EB3EA0" w:rsidP="0041283D">
            <w:pPr>
              <w:rPr>
                <w:b/>
                <w:bCs/>
                <w:lang w:val="uk-UA"/>
              </w:rPr>
            </w:pPr>
            <w:r w:rsidRPr="006F0A75">
              <w:rPr>
                <w:b/>
                <w:bCs/>
                <w:lang w:val="uk-UA"/>
              </w:rPr>
              <w:t>Роман ОСТЯК</w:t>
            </w:r>
          </w:p>
        </w:tc>
      </w:tr>
      <w:tr w:rsidR="00EB3EA0" w:rsidRPr="006F0A75" w14:paraId="19574105" w14:textId="77777777" w:rsidTr="008F76FB">
        <w:trPr>
          <w:gridAfter w:val="1"/>
          <w:wAfter w:w="575" w:type="dxa"/>
          <w:trHeight w:val="80"/>
        </w:trPr>
        <w:tc>
          <w:tcPr>
            <w:tcW w:w="4111" w:type="dxa"/>
          </w:tcPr>
          <w:p w14:paraId="28C8CD92" w14:textId="77777777" w:rsidR="00EB3EA0" w:rsidRPr="006F0A75" w:rsidRDefault="00EB3EA0" w:rsidP="0041283D">
            <w:pPr>
              <w:pStyle w:val="rvps271"/>
              <w:shd w:val="clear" w:color="auto" w:fill="FFFFFF"/>
              <w:spacing w:before="0" w:beforeAutospacing="0" w:after="0" w:afterAutospacing="0"/>
              <w:rPr>
                <w:position w:val="-2"/>
                <w:sz w:val="28"/>
                <w:szCs w:val="28"/>
                <w:lang w:val="uk-UA"/>
              </w:rPr>
            </w:pPr>
            <w:r w:rsidRPr="006F0A75">
              <w:rPr>
                <w:rStyle w:val="rvts245"/>
                <w:position w:val="-2"/>
                <w:sz w:val="28"/>
                <w:szCs w:val="28"/>
                <w:lang w:val="uk-UA"/>
              </w:rPr>
              <w:t xml:space="preserve">Управління фінансів і внутрішнього аудиту </w:t>
            </w:r>
          </w:p>
          <w:p w14:paraId="3A8335D4" w14:textId="77777777" w:rsidR="00EB3EA0" w:rsidRPr="006F0A75" w:rsidRDefault="00EB3EA0" w:rsidP="0041283D">
            <w:pPr>
              <w:pStyle w:val="rvps261"/>
              <w:spacing w:before="0" w:beforeAutospacing="0" w:after="0" w:afterAutospacing="0"/>
              <w:rPr>
                <w:rStyle w:val="rvts245"/>
                <w:position w:val="-2"/>
                <w:sz w:val="28"/>
                <w:szCs w:val="28"/>
                <w:lang w:val="uk-UA"/>
              </w:rPr>
            </w:pPr>
            <w:r w:rsidRPr="006F0A75">
              <w:rPr>
                <w:rStyle w:val="rvts245"/>
                <w:position w:val="-2"/>
                <w:sz w:val="28"/>
                <w:szCs w:val="28"/>
                <w:lang w:val="uk-UA"/>
              </w:rPr>
              <w:t>міської ради</w:t>
            </w:r>
          </w:p>
          <w:p w14:paraId="56B4CD0C" w14:textId="77777777" w:rsidR="00EB3EA0" w:rsidRPr="006F0A75" w:rsidRDefault="00EB3EA0" w:rsidP="0041283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712B26B0" w14:textId="77777777" w:rsidR="00EB3EA0" w:rsidRPr="006F0A75" w:rsidRDefault="00EB3EA0" w:rsidP="0041283D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14:paraId="1F782C45" w14:textId="77777777" w:rsidR="00EB3EA0" w:rsidRPr="006F0A75" w:rsidRDefault="00EB3EA0" w:rsidP="0041283D">
            <w:pPr>
              <w:rPr>
                <w:b/>
                <w:bCs/>
                <w:lang w:val="uk-UA"/>
              </w:rPr>
            </w:pPr>
            <w:r w:rsidRPr="006F0A75">
              <w:rPr>
                <w:color w:val="000000"/>
                <w:position w:val="-2"/>
                <w:lang w:val="uk-UA"/>
              </w:rPr>
              <w:t>__________</w:t>
            </w:r>
          </w:p>
        </w:tc>
        <w:tc>
          <w:tcPr>
            <w:tcW w:w="4253" w:type="dxa"/>
          </w:tcPr>
          <w:p w14:paraId="60471022" w14:textId="77777777" w:rsidR="00EB3EA0" w:rsidRPr="006F0A75" w:rsidRDefault="00EB3EA0" w:rsidP="0041283D">
            <w:pPr>
              <w:pStyle w:val="rvps261"/>
              <w:spacing w:before="0" w:beforeAutospacing="0" w:after="0" w:afterAutospacing="0"/>
              <w:ind w:left="-108"/>
              <w:jc w:val="both"/>
              <w:rPr>
                <w:rStyle w:val="rvts245"/>
                <w:b/>
                <w:bCs/>
                <w:position w:val="-2"/>
                <w:sz w:val="28"/>
                <w:szCs w:val="28"/>
                <w:lang w:val="uk-UA"/>
              </w:rPr>
            </w:pPr>
          </w:p>
          <w:p w14:paraId="2142C39E" w14:textId="77777777" w:rsidR="00EB3EA0" w:rsidRPr="006F0A75" w:rsidRDefault="00EB3EA0" w:rsidP="006F0A75">
            <w:pPr>
              <w:ind w:left="-113"/>
              <w:rPr>
                <w:b/>
                <w:lang w:val="uk-UA"/>
              </w:rPr>
            </w:pPr>
            <w:r w:rsidRPr="006F0A75">
              <w:rPr>
                <w:rStyle w:val="rvts245"/>
                <w:b/>
                <w:bCs/>
                <w:position w:val="-2"/>
                <w:lang w:val="uk-UA"/>
              </w:rPr>
              <w:t>Ольга ГАВДУНИК</w:t>
            </w:r>
          </w:p>
        </w:tc>
      </w:tr>
      <w:tr w:rsidR="00EB3EA0" w:rsidRPr="006F0A75" w14:paraId="1E2F6BA3" w14:textId="77777777" w:rsidTr="008F76FB">
        <w:trPr>
          <w:gridAfter w:val="1"/>
          <w:wAfter w:w="575" w:type="dxa"/>
          <w:trHeight w:val="80"/>
        </w:trPr>
        <w:tc>
          <w:tcPr>
            <w:tcW w:w="4111" w:type="dxa"/>
          </w:tcPr>
          <w:p w14:paraId="43660E45" w14:textId="77777777" w:rsidR="00EB3EA0" w:rsidRPr="006F0A75" w:rsidRDefault="00EB3EA0" w:rsidP="0041283D">
            <w:pPr>
              <w:pStyle w:val="rvps271"/>
              <w:shd w:val="clear" w:color="auto" w:fill="FFFFFF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6F0A75">
              <w:rPr>
                <w:rStyle w:val="rvts245"/>
                <w:position w:val="-2"/>
                <w:sz w:val="28"/>
                <w:szCs w:val="28"/>
                <w:lang w:val="uk-UA"/>
              </w:rPr>
              <w:t>Юридичний відділ</w:t>
            </w:r>
          </w:p>
          <w:p w14:paraId="3D3E4269" w14:textId="77777777" w:rsidR="00EB3EA0" w:rsidRPr="006F0A75" w:rsidRDefault="00EB3EA0" w:rsidP="0041283D">
            <w:pPr>
              <w:rPr>
                <w:lang w:val="uk-UA"/>
              </w:rPr>
            </w:pPr>
            <w:r w:rsidRPr="006F0A75">
              <w:rPr>
                <w:rStyle w:val="rvts245"/>
                <w:position w:val="-2"/>
                <w:lang w:val="uk-UA"/>
              </w:rPr>
              <w:t>міської ради</w:t>
            </w:r>
            <w:r w:rsidRPr="006F0A75">
              <w:rPr>
                <w:rStyle w:val="rvts245"/>
                <w:b/>
                <w:bCs/>
                <w:position w:val="-2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18868BB7" w14:textId="77777777" w:rsidR="00EB3EA0" w:rsidRPr="006F0A75" w:rsidRDefault="00EB3EA0" w:rsidP="0041283D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14:paraId="7CAAAF96" w14:textId="77777777" w:rsidR="00EB3EA0" w:rsidRPr="006F0A75" w:rsidRDefault="00EB3EA0" w:rsidP="0041283D">
            <w:pPr>
              <w:rPr>
                <w:b/>
                <w:bCs/>
                <w:lang w:val="uk-UA"/>
              </w:rPr>
            </w:pPr>
            <w:r w:rsidRPr="006F0A75">
              <w:rPr>
                <w:color w:val="000000"/>
                <w:position w:val="-2"/>
                <w:lang w:val="uk-UA"/>
              </w:rPr>
              <w:t>__________</w:t>
            </w:r>
          </w:p>
        </w:tc>
        <w:tc>
          <w:tcPr>
            <w:tcW w:w="4253" w:type="dxa"/>
          </w:tcPr>
          <w:p w14:paraId="3B1F11F7" w14:textId="77777777" w:rsidR="00EB3EA0" w:rsidRPr="006F0A75" w:rsidRDefault="00EB3EA0" w:rsidP="0041283D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14:paraId="32010FF7" w14:textId="77777777" w:rsidR="00EB3EA0" w:rsidRPr="006F0A75" w:rsidRDefault="0011050F" w:rsidP="0041283D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  <w:r w:rsidRPr="006F0A75">
              <w:rPr>
                <w:b/>
                <w:position w:val="-2"/>
                <w:sz w:val="28"/>
                <w:szCs w:val="28"/>
                <w:lang w:val="uk-UA"/>
              </w:rPr>
              <w:t>Владислава МАКСИМ’ЮК</w:t>
            </w:r>
          </w:p>
          <w:p w14:paraId="6DCE4B66" w14:textId="77777777" w:rsidR="00EB3EA0" w:rsidRPr="006F0A75" w:rsidRDefault="00EB3EA0" w:rsidP="0041283D">
            <w:pPr>
              <w:rPr>
                <w:b/>
                <w:lang w:val="uk-UA"/>
              </w:rPr>
            </w:pPr>
          </w:p>
        </w:tc>
      </w:tr>
      <w:tr w:rsidR="00EB3EA0" w:rsidRPr="006F0A75" w14:paraId="063483D6" w14:textId="77777777" w:rsidTr="008F76FB">
        <w:trPr>
          <w:gridAfter w:val="1"/>
          <w:wAfter w:w="575" w:type="dxa"/>
          <w:trHeight w:val="80"/>
        </w:trPr>
        <w:tc>
          <w:tcPr>
            <w:tcW w:w="4111" w:type="dxa"/>
          </w:tcPr>
          <w:p w14:paraId="1C410F21" w14:textId="77777777" w:rsidR="00EB3EA0" w:rsidRPr="006F0A75" w:rsidRDefault="00EB3EA0" w:rsidP="0041283D">
            <w:pPr>
              <w:pStyle w:val="rvps27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position w:val="-2"/>
                <w:sz w:val="28"/>
                <w:szCs w:val="28"/>
                <w:lang w:val="uk-UA"/>
              </w:rPr>
            </w:pPr>
            <w:r w:rsidRPr="006F0A75">
              <w:rPr>
                <w:bCs/>
                <w:color w:val="000000"/>
                <w:position w:val="-2"/>
                <w:sz w:val="28"/>
                <w:szCs w:val="28"/>
                <w:lang w:val="uk-UA"/>
              </w:rPr>
              <w:t>Управління економіки</w:t>
            </w:r>
          </w:p>
          <w:p w14:paraId="06EE2056" w14:textId="77777777" w:rsidR="00EB3EA0" w:rsidRPr="006F0A75" w:rsidRDefault="00EB3EA0" w:rsidP="0041283D">
            <w:pPr>
              <w:pStyle w:val="rvps27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position w:val="-2"/>
                <w:sz w:val="28"/>
                <w:szCs w:val="28"/>
                <w:lang w:val="uk-UA"/>
              </w:rPr>
            </w:pPr>
            <w:r w:rsidRPr="006F0A75">
              <w:rPr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міської ради </w:t>
            </w:r>
          </w:p>
          <w:p w14:paraId="785B3152" w14:textId="77777777" w:rsidR="00EB3EA0" w:rsidRPr="006F0A75" w:rsidRDefault="00EB3EA0" w:rsidP="0041283D">
            <w:pPr>
              <w:rPr>
                <w:bCs/>
                <w:lang w:val="uk-UA"/>
              </w:rPr>
            </w:pPr>
          </w:p>
        </w:tc>
        <w:tc>
          <w:tcPr>
            <w:tcW w:w="1701" w:type="dxa"/>
          </w:tcPr>
          <w:p w14:paraId="5D800BD3" w14:textId="77777777" w:rsidR="00EB3EA0" w:rsidRPr="006F0A75" w:rsidRDefault="00EB3EA0" w:rsidP="0041283D">
            <w:pPr>
              <w:pStyle w:val="rvps261"/>
              <w:spacing w:before="0" w:beforeAutospacing="0" w:after="0" w:afterAutospacing="0"/>
              <w:rPr>
                <w:color w:val="FFFFFF"/>
                <w:position w:val="-2"/>
                <w:sz w:val="28"/>
                <w:szCs w:val="28"/>
                <w:lang w:val="uk-UA"/>
              </w:rPr>
            </w:pPr>
            <w:r w:rsidRPr="006F0A75">
              <w:rPr>
                <w:color w:val="FFFFFF"/>
                <w:position w:val="-2"/>
                <w:sz w:val="28"/>
                <w:szCs w:val="28"/>
                <w:lang w:val="uk-UA"/>
              </w:rPr>
              <w:t>А</w:t>
            </w:r>
          </w:p>
          <w:p w14:paraId="1452935E" w14:textId="77777777" w:rsidR="00EB3EA0" w:rsidRPr="006F0A75" w:rsidRDefault="00EB3EA0" w:rsidP="004128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F0A75">
              <w:rPr>
                <w:rFonts w:ascii="Times New Roman" w:hAnsi="Times New Roman"/>
                <w:color w:val="000000"/>
                <w:position w:val="-2"/>
                <w:sz w:val="28"/>
                <w:szCs w:val="28"/>
              </w:rPr>
              <w:t>__________</w:t>
            </w:r>
          </w:p>
        </w:tc>
        <w:tc>
          <w:tcPr>
            <w:tcW w:w="4253" w:type="dxa"/>
          </w:tcPr>
          <w:p w14:paraId="3EEC3E56" w14:textId="77777777" w:rsidR="00EB3EA0" w:rsidRPr="006F0A75" w:rsidRDefault="00EB3EA0" w:rsidP="0041283D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  <w:p w14:paraId="08204422" w14:textId="77777777" w:rsidR="00EB3EA0" w:rsidRPr="006F0A75" w:rsidRDefault="00EB3EA0" w:rsidP="0041283D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6F0A75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Інна ТКАЧУК</w:t>
            </w:r>
          </w:p>
          <w:p w14:paraId="58E28C7D" w14:textId="77777777" w:rsidR="00EB3EA0" w:rsidRPr="006F0A75" w:rsidRDefault="00EB3EA0" w:rsidP="0041283D">
            <w:pPr>
              <w:pStyle w:val="1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6F0A75">
              <w:rPr>
                <w:rFonts w:ascii="Times New Roman" w:hAnsi="Times New Roman"/>
                <w:color w:val="FFFFFF"/>
                <w:position w:val="-2"/>
                <w:sz w:val="28"/>
                <w:szCs w:val="28"/>
              </w:rPr>
              <w:t>Володимир АНДРЕЙЧЕНКО</w:t>
            </w:r>
          </w:p>
        </w:tc>
      </w:tr>
      <w:tr w:rsidR="0027085E" w:rsidRPr="006F0A75" w14:paraId="6DC22381" w14:textId="77777777" w:rsidTr="008F76FB">
        <w:trPr>
          <w:gridAfter w:val="1"/>
          <w:wAfter w:w="575" w:type="dxa"/>
          <w:trHeight w:val="80"/>
        </w:trPr>
        <w:tc>
          <w:tcPr>
            <w:tcW w:w="4111" w:type="dxa"/>
          </w:tcPr>
          <w:p w14:paraId="27B255DA" w14:textId="77777777" w:rsidR="0027085E" w:rsidRPr="009677CE" w:rsidRDefault="0027085E" w:rsidP="0027085E">
            <w:pPr>
              <w:rPr>
                <w:lang w:val="uk-UA"/>
              </w:rPr>
            </w:pPr>
            <w:r>
              <w:rPr>
                <w:lang w:val="uk-UA"/>
              </w:rPr>
              <w:t>Голова постійної комісії з питань</w:t>
            </w:r>
            <w:r>
              <w:rPr>
                <w:rStyle w:val="rvts9"/>
                <w:color w:val="000000"/>
                <w:lang w:val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14:paraId="7F944D01" w14:textId="77777777" w:rsidR="0027085E" w:rsidRPr="006F0A75" w:rsidRDefault="0027085E" w:rsidP="0027085E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775B2422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7E862775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7BA49E20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75531DBE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10A9066D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3F683593" w14:textId="77777777" w:rsidR="0027085E" w:rsidRPr="006F0A75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4253" w:type="dxa"/>
          </w:tcPr>
          <w:p w14:paraId="1BDC282A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67FD8BFA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04EFE2EB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01E116D5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3335AB77" w14:textId="77777777" w:rsidR="0027085E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2CFFD604" w14:textId="77777777" w:rsidR="0027085E" w:rsidRPr="006F0A75" w:rsidRDefault="0027085E" w:rsidP="002708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КОСТЮК</w:t>
            </w:r>
          </w:p>
        </w:tc>
      </w:tr>
    </w:tbl>
    <w:p w14:paraId="2F03A8CA" w14:textId="5D14C671" w:rsidR="00BE0D81" w:rsidRDefault="00BE0D81" w:rsidP="004719AA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14:paraId="010DC774" w14:textId="7B830427" w:rsidR="00DA4209" w:rsidRDefault="00DA4209" w:rsidP="004719AA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14:paraId="6C43470D" w14:textId="6C09A126" w:rsidR="000C6750" w:rsidRDefault="000C6750" w:rsidP="004719AA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14:paraId="48783081" w14:textId="77777777" w:rsidR="000C6750" w:rsidRDefault="000C6750" w:rsidP="004719AA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14:paraId="6484E3BA" w14:textId="77777777" w:rsidR="00DA4209" w:rsidRDefault="00DA4209" w:rsidP="004719AA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14:paraId="4BD8F3B7" w14:textId="60D6E45D" w:rsidR="004719AA" w:rsidRPr="006F0A75" w:rsidRDefault="004719AA" w:rsidP="004719AA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  <w:r w:rsidRPr="006F0A75">
        <w:rPr>
          <w:b/>
          <w:bCs/>
          <w:color w:val="000000"/>
          <w:lang w:val="uk-UA"/>
        </w:rPr>
        <w:t>ПАСПОРТ</w:t>
      </w:r>
    </w:p>
    <w:p w14:paraId="5D0A8407" w14:textId="77777777" w:rsidR="004719AA" w:rsidRPr="006F0A75" w:rsidRDefault="004719AA" w:rsidP="004719AA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6F0A75">
        <w:rPr>
          <w:b/>
          <w:bCs/>
          <w:color w:val="000000"/>
          <w:lang w:val="uk-UA"/>
        </w:rPr>
        <w:t>міської  програми</w:t>
      </w:r>
    </w:p>
    <w:p w14:paraId="7777E47F" w14:textId="77777777" w:rsidR="0011050F" w:rsidRPr="006F0A75" w:rsidRDefault="0011050F" w:rsidP="004719AA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14:paraId="3E79A0EA" w14:textId="77777777" w:rsidR="000C6750" w:rsidRPr="000C6750" w:rsidRDefault="000C6750" w:rsidP="00D879C5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0C6750">
        <w:rPr>
          <w:b/>
          <w:bCs/>
          <w:color w:val="000000"/>
          <w:lang w:val="uk-UA"/>
        </w:rPr>
        <w:t>«Сприяння розвитку та зміцнення матеріальної бази</w:t>
      </w:r>
    </w:p>
    <w:p w14:paraId="6AAEFDEF" w14:textId="14D304EE" w:rsidR="00BE0D81" w:rsidRDefault="000C6750" w:rsidP="00D879C5">
      <w:pPr>
        <w:shd w:val="clear" w:color="auto" w:fill="FFFFFF"/>
        <w:jc w:val="center"/>
        <w:rPr>
          <w:b/>
          <w:bCs/>
          <w:lang w:val="uk-UA"/>
        </w:rPr>
      </w:pPr>
      <w:r w:rsidRPr="000C6750">
        <w:rPr>
          <w:b/>
          <w:bCs/>
          <w:color w:val="000000"/>
          <w:lang w:val="uk-UA"/>
        </w:rPr>
        <w:t>військових частин на 2024 рік</w:t>
      </w:r>
      <w:r w:rsidRPr="000C6750">
        <w:rPr>
          <w:b/>
          <w:bCs/>
          <w:lang w:val="uk-UA"/>
        </w:rPr>
        <w:t>»</w:t>
      </w:r>
    </w:p>
    <w:p w14:paraId="7E70CA4A" w14:textId="77777777" w:rsidR="000C6750" w:rsidRPr="000C6750" w:rsidRDefault="000C6750" w:rsidP="00D879C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uk-UA"/>
        </w:rPr>
      </w:pPr>
    </w:p>
    <w:p w14:paraId="363EFE1A" w14:textId="77777777" w:rsidR="000C6750" w:rsidRPr="00E87C3E" w:rsidRDefault="000C6750" w:rsidP="000C6750">
      <w:pPr>
        <w:shd w:val="clear" w:color="auto" w:fill="FFFFFF"/>
        <w:jc w:val="both"/>
        <w:rPr>
          <w:color w:val="000000"/>
          <w:lang w:val="uk-UA"/>
        </w:rPr>
      </w:pPr>
      <w:r w:rsidRPr="00E87C3E">
        <w:rPr>
          <w:b/>
          <w:bCs/>
          <w:color w:val="000000"/>
          <w:lang w:val="uk-UA"/>
        </w:rPr>
        <w:t>1. Ініціатор розроблення програми (замовник):</w:t>
      </w:r>
      <w:r w:rsidRPr="00E87C3E">
        <w:rPr>
          <w:color w:val="000000"/>
          <w:lang w:val="uk-UA"/>
        </w:rPr>
        <w:t xml:space="preserve">  </w:t>
      </w:r>
      <w:r>
        <w:rPr>
          <w:color w:val="000000"/>
          <w:lang w:val="uk-UA"/>
        </w:rPr>
        <w:t>відділ з питань цивільного захисту міської ради</w:t>
      </w:r>
    </w:p>
    <w:p w14:paraId="29A6EB36" w14:textId="77777777" w:rsidR="000C6750" w:rsidRPr="00E87C3E" w:rsidRDefault="000C6750" w:rsidP="000C6750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E87C3E">
        <w:rPr>
          <w:b/>
          <w:bCs/>
          <w:color w:val="000000"/>
          <w:lang w:val="uk-UA"/>
        </w:rPr>
        <w:t>Розробник програми:</w:t>
      </w:r>
      <w:r w:rsidRPr="00E87C3E">
        <w:rPr>
          <w:color w:val="000000"/>
          <w:lang w:val="uk-UA"/>
        </w:rPr>
        <w:t> відділ з питань цивільного захисту  міської ради</w:t>
      </w:r>
    </w:p>
    <w:p w14:paraId="039A4033" w14:textId="77777777" w:rsidR="000C6750" w:rsidRPr="00E87C3E" w:rsidRDefault="000C6750" w:rsidP="000C6750">
      <w:pPr>
        <w:numPr>
          <w:ilvl w:val="0"/>
          <w:numId w:val="32"/>
        </w:numPr>
        <w:shd w:val="clear" w:color="auto" w:fill="FFFFFF"/>
        <w:tabs>
          <w:tab w:val="clear" w:pos="720"/>
        </w:tabs>
        <w:ind w:hanging="720"/>
        <w:jc w:val="both"/>
        <w:rPr>
          <w:color w:val="000000"/>
          <w:lang w:val="uk-UA"/>
        </w:rPr>
      </w:pPr>
      <w:r w:rsidRPr="00E87C3E">
        <w:rPr>
          <w:b/>
          <w:bCs/>
          <w:color w:val="000000"/>
          <w:lang w:val="uk-UA"/>
        </w:rPr>
        <w:t>Термін реалізації програми:</w:t>
      </w:r>
      <w:r w:rsidRPr="00E87C3E">
        <w:rPr>
          <w:color w:val="000000"/>
          <w:lang w:val="uk-UA"/>
        </w:rPr>
        <w:t>      2024 рік.</w:t>
      </w:r>
    </w:p>
    <w:p w14:paraId="4F9DA63D" w14:textId="77777777" w:rsidR="000C6750" w:rsidRPr="00E87C3E" w:rsidRDefault="000C6750" w:rsidP="000C6750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E87C3E">
        <w:rPr>
          <w:b/>
          <w:bCs/>
          <w:color w:val="000000"/>
          <w:lang w:val="uk-UA"/>
        </w:rPr>
        <w:t>Етапи фінансування програми:</w:t>
      </w:r>
      <w:r w:rsidRPr="00E87C3E">
        <w:rPr>
          <w:color w:val="000000"/>
          <w:lang w:val="uk-UA"/>
        </w:rPr>
        <w:t>  2024 рік.</w:t>
      </w:r>
    </w:p>
    <w:p w14:paraId="6DFF5776" w14:textId="77777777" w:rsidR="000C6750" w:rsidRPr="00E87C3E" w:rsidRDefault="000C6750" w:rsidP="000C6750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E87C3E">
        <w:rPr>
          <w:b/>
          <w:bCs/>
          <w:color w:val="000000"/>
          <w:lang w:val="uk-UA"/>
        </w:rPr>
        <w:t>Обсяги фінансування програми (тис. грн.): 25 000,0</w:t>
      </w:r>
    </w:p>
    <w:p w14:paraId="77CB39E2" w14:textId="77777777" w:rsidR="000C6750" w:rsidRPr="00E87C3E" w:rsidRDefault="000C6750" w:rsidP="000C6750">
      <w:pPr>
        <w:shd w:val="clear" w:color="auto" w:fill="FFFFFF"/>
        <w:ind w:left="900"/>
        <w:rPr>
          <w:color w:val="000000"/>
          <w:sz w:val="18"/>
          <w:szCs w:val="18"/>
          <w:lang w:val="uk-UA"/>
        </w:rPr>
      </w:pP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90"/>
        <w:gridCol w:w="1425"/>
        <w:gridCol w:w="1950"/>
        <w:gridCol w:w="1785"/>
      </w:tblGrid>
      <w:tr w:rsidR="000C6750" w:rsidRPr="00E87C3E" w14:paraId="09BF5BEB" w14:textId="77777777" w:rsidTr="00836EED">
        <w:trPr>
          <w:jc w:val="center"/>
        </w:trPr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788238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color w:val="000000"/>
                <w:spacing w:val="15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8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88693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color w:val="000000"/>
                <w:spacing w:val="15"/>
                <w:sz w:val="24"/>
                <w:szCs w:val="24"/>
                <w:lang w:val="uk-UA"/>
              </w:rPr>
              <w:t>Обсяги фінансування, тис. грн..</w:t>
            </w:r>
          </w:p>
        </w:tc>
      </w:tr>
      <w:tr w:rsidR="000C6750" w:rsidRPr="00E87C3E" w14:paraId="42B9EAA1" w14:textId="77777777" w:rsidTr="00836EE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3607C9" w14:textId="77777777" w:rsidR="000C6750" w:rsidRPr="00E87C3E" w:rsidRDefault="000C6750" w:rsidP="00836E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D57372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color w:val="000000"/>
                <w:spacing w:val="15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ADCEA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87C3E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E87C3E">
              <w:rPr>
                <w:sz w:val="24"/>
                <w:szCs w:val="24"/>
                <w:lang w:val="uk-UA"/>
              </w:rPr>
              <w:t>. за джерелами фінансування</w:t>
            </w:r>
          </w:p>
        </w:tc>
      </w:tr>
      <w:tr w:rsidR="000C6750" w:rsidRPr="00E87C3E" w14:paraId="48C6EF46" w14:textId="77777777" w:rsidTr="00836EE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6AF25C" w14:textId="77777777" w:rsidR="000C6750" w:rsidRPr="00E87C3E" w:rsidRDefault="000C6750" w:rsidP="00836E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E0A564" w14:textId="77777777" w:rsidR="000C6750" w:rsidRPr="00E87C3E" w:rsidRDefault="000C6750" w:rsidP="00836E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35AB71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FEFE24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68A117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8CC6B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Інші джерела</w:t>
            </w:r>
          </w:p>
        </w:tc>
      </w:tr>
      <w:tr w:rsidR="000C6750" w:rsidRPr="00E87C3E" w14:paraId="55401640" w14:textId="77777777" w:rsidTr="00836EED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6386F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color w:val="000000"/>
                <w:spacing w:val="15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3FB24C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25 000,0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7DB63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82D46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D94C4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25 000,0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2833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-</w:t>
            </w:r>
          </w:p>
        </w:tc>
      </w:tr>
      <w:tr w:rsidR="000C6750" w:rsidRPr="00E87C3E" w14:paraId="0022E8E5" w14:textId="77777777" w:rsidTr="00836EED">
        <w:trPr>
          <w:trHeight w:val="23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A27A68" w14:textId="77777777" w:rsidR="000C6750" w:rsidRPr="00E87C3E" w:rsidRDefault="000C6750" w:rsidP="00836EED">
            <w:pPr>
              <w:ind w:right="15"/>
              <w:jc w:val="center"/>
              <w:rPr>
                <w:b/>
                <w:sz w:val="24"/>
                <w:szCs w:val="24"/>
                <w:lang w:val="uk-UA"/>
              </w:rPr>
            </w:pPr>
            <w:r w:rsidRPr="00E87C3E">
              <w:rPr>
                <w:b/>
                <w:color w:val="000000"/>
                <w:spacing w:val="15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3EA37F" w14:textId="77777777" w:rsidR="000C6750" w:rsidRPr="00E87C3E" w:rsidRDefault="000C6750" w:rsidP="00836E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7C3E">
              <w:rPr>
                <w:b/>
                <w:bCs/>
                <w:sz w:val="24"/>
                <w:szCs w:val="24"/>
                <w:lang w:val="uk-UA"/>
              </w:rPr>
              <w:t>25 000,0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3366C" w14:textId="77777777" w:rsidR="000C6750" w:rsidRPr="00E87C3E" w:rsidRDefault="000C6750" w:rsidP="00836EED">
            <w:pPr>
              <w:ind w:right="1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7C3E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BADAB" w14:textId="77777777" w:rsidR="000C6750" w:rsidRPr="00E87C3E" w:rsidRDefault="000C6750" w:rsidP="00836EED">
            <w:pPr>
              <w:ind w:right="1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7C3E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24A31" w14:textId="77777777" w:rsidR="000C6750" w:rsidRPr="00E87C3E" w:rsidRDefault="000C6750" w:rsidP="00836E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7C3E">
              <w:rPr>
                <w:b/>
                <w:bCs/>
                <w:sz w:val="24"/>
                <w:szCs w:val="24"/>
                <w:lang w:val="uk-UA"/>
              </w:rPr>
              <w:t>25 000,0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5282C" w14:textId="77777777" w:rsidR="000C6750" w:rsidRPr="00E87C3E" w:rsidRDefault="000C6750" w:rsidP="00836EED">
            <w:pPr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E87C3E">
              <w:rPr>
                <w:sz w:val="24"/>
                <w:szCs w:val="24"/>
                <w:lang w:val="uk-UA"/>
              </w:rPr>
              <w:t>-</w:t>
            </w:r>
          </w:p>
        </w:tc>
      </w:tr>
    </w:tbl>
    <w:p w14:paraId="564D428D" w14:textId="77777777" w:rsidR="000C6750" w:rsidRPr="00E87C3E" w:rsidRDefault="000C6750" w:rsidP="000C6750">
      <w:pPr>
        <w:shd w:val="clear" w:color="auto" w:fill="FFFFFF"/>
        <w:rPr>
          <w:color w:val="000000"/>
          <w:sz w:val="10"/>
          <w:szCs w:val="10"/>
          <w:lang w:val="uk-UA"/>
        </w:rPr>
      </w:pPr>
    </w:p>
    <w:p w14:paraId="6CFEFF40" w14:textId="77777777" w:rsidR="000C6750" w:rsidRPr="00E87C3E" w:rsidRDefault="000C6750" w:rsidP="000C6750">
      <w:pPr>
        <w:numPr>
          <w:ilvl w:val="0"/>
          <w:numId w:val="36"/>
        </w:numPr>
        <w:tabs>
          <w:tab w:val="clear" w:pos="720"/>
          <w:tab w:val="num" w:pos="360"/>
        </w:tabs>
        <w:ind w:left="0" w:right="-1" w:firstLine="0"/>
        <w:jc w:val="both"/>
        <w:rPr>
          <w:lang w:val="uk-UA" w:eastAsia="en-US"/>
        </w:rPr>
      </w:pPr>
      <w:r w:rsidRPr="00E87C3E">
        <w:rPr>
          <w:b/>
          <w:bCs/>
          <w:lang w:val="uk-UA"/>
        </w:rPr>
        <w:t>Очікуваними результатами виконання програми є:</w:t>
      </w:r>
      <w:r w:rsidRPr="00E87C3E">
        <w:rPr>
          <w:b/>
          <w:bCs/>
          <w:color w:val="FF0000"/>
          <w:lang w:val="uk-UA"/>
        </w:rPr>
        <w:t xml:space="preserve"> </w:t>
      </w:r>
      <w:r w:rsidRPr="00E87C3E">
        <w:rPr>
          <w:lang w:val="uk-UA"/>
        </w:rPr>
        <w:t>виріш</w:t>
      </w:r>
      <w:r>
        <w:rPr>
          <w:lang w:val="uk-UA"/>
        </w:rPr>
        <w:t xml:space="preserve">ення </w:t>
      </w:r>
      <w:r w:rsidRPr="00E87C3E">
        <w:rPr>
          <w:lang w:val="uk-UA"/>
        </w:rPr>
        <w:t>низк</w:t>
      </w:r>
      <w:r>
        <w:rPr>
          <w:lang w:val="uk-UA"/>
        </w:rPr>
        <w:t>и</w:t>
      </w:r>
      <w:r w:rsidRPr="00E87C3E">
        <w:rPr>
          <w:lang w:val="uk-UA"/>
        </w:rPr>
        <w:t xml:space="preserve"> питань щодо покращення безпеки держави, реалі</w:t>
      </w:r>
      <w:r>
        <w:rPr>
          <w:lang w:val="uk-UA"/>
        </w:rPr>
        <w:t>зація</w:t>
      </w:r>
      <w:r w:rsidRPr="00E87C3E">
        <w:rPr>
          <w:lang w:val="uk-UA"/>
        </w:rPr>
        <w:t xml:space="preserve"> одн</w:t>
      </w:r>
      <w:r>
        <w:rPr>
          <w:lang w:val="uk-UA"/>
        </w:rPr>
        <w:t>ого</w:t>
      </w:r>
      <w:r w:rsidRPr="00E87C3E">
        <w:rPr>
          <w:lang w:val="uk-UA"/>
        </w:rPr>
        <w:t xml:space="preserve"> з головних завдань – забезпечення покращення боєздатності військових частин Збройних Сил України у особливий період.</w:t>
      </w:r>
    </w:p>
    <w:p w14:paraId="0D933549" w14:textId="77777777" w:rsidR="000C6750" w:rsidRPr="00E87C3E" w:rsidRDefault="000C6750" w:rsidP="000C6750">
      <w:pPr>
        <w:numPr>
          <w:ilvl w:val="0"/>
          <w:numId w:val="36"/>
        </w:numPr>
        <w:shd w:val="clear" w:color="auto" w:fill="FFFFFF"/>
        <w:tabs>
          <w:tab w:val="clear" w:pos="720"/>
        </w:tabs>
        <w:ind w:left="0" w:firstLine="0"/>
        <w:jc w:val="both"/>
        <w:rPr>
          <w:lang w:val="uk-UA"/>
        </w:rPr>
      </w:pPr>
      <w:r w:rsidRPr="00E87C3E">
        <w:rPr>
          <w:b/>
          <w:lang w:val="uk-UA"/>
        </w:rPr>
        <w:t>Термін проведення звітності:</w:t>
      </w:r>
      <w:r w:rsidRPr="00E87C3E">
        <w:rPr>
          <w:lang w:val="uk-UA"/>
        </w:rPr>
        <w:t xml:space="preserve"> щоквартально до 10 числа місяця наступного за звітним кварталом.</w:t>
      </w:r>
    </w:p>
    <w:p w14:paraId="636FEEE2" w14:textId="77777777" w:rsidR="000C6750" w:rsidRDefault="000C6750" w:rsidP="000C6750">
      <w:pPr>
        <w:pStyle w:val="ac"/>
        <w:widowControl/>
        <w:autoSpaceDN/>
        <w:ind w:left="720"/>
        <w:jc w:val="both"/>
        <w:textAlignment w:val="auto"/>
        <w:rPr>
          <w:sz w:val="28"/>
          <w:szCs w:val="28"/>
          <w:lang w:val="uk-UA"/>
        </w:rPr>
      </w:pPr>
    </w:p>
    <w:p w14:paraId="582C4B3D" w14:textId="77777777" w:rsidR="000C6750" w:rsidRPr="00E87C3E" w:rsidRDefault="000C6750" w:rsidP="000C6750">
      <w:pPr>
        <w:pStyle w:val="ac"/>
        <w:widowControl/>
        <w:autoSpaceDN/>
        <w:ind w:left="720"/>
        <w:jc w:val="both"/>
        <w:textAlignment w:val="auto"/>
        <w:rPr>
          <w:sz w:val="28"/>
          <w:szCs w:val="28"/>
          <w:lang w:val="uk-UA"/>
        </w:rPr>
      </w:pPr>
    </w:p>
    <w:p w14:paraId="364F35A8" w14:textId="77777777" w:rsidR="000C6750" w:rsidRPr="00E87C3E" w:rsidRDefault="000C6750" w:rsidP="000C6750">
      <w:pPr>
        <w:pStyle w:val="ac"/>
        <w:widowControl/>
        <w:autoSpaceDN/>
        <w:ind w:left="720"/>
        <w:jc w:val="both"/>
        <w:textAlignment w:val="auto"/>
        <w:rPr>
          <w:sz w:val="28"/>
          <w:szCs w:val="28"/>
          <w:lang w:val="uk-UA"/>
        </w:rPr>
      </w:pPr>
    </w:p>
    <w:tbl>
      <w:tblPr>
        <w:tblW w:w="9801" w:type="dxa"/>
        <w:tblLook w:val="04A0" w:firstRow="1" w:lastRow="0" w:firstColumn="1" w:lastColumn="0" w:noHBand="0" w:noVBand="1"/>
      </w:tblPr>
      <w:tblGrid>
        <w:gridCol w:w="4038"/>
        <w:gridCol w:w="3867"/>
        <w:gridCol w:w="1896"/>
      </w:tblGrid>
      <w:tr w:rsidR="000C6750" w:rsidRPr="00E87C3E" w14:paraId="2A6CA3AA" w14:textId="77777777" w:rsidTr="00836EED">
        <w:tc>
          <w:tcPr>
            <w:tcW w:w="4038" w:type="dxa"/>
            <w:shd w:val="clear" w:color="auto" w:fill="auto"/>
          </w:tcPr>
          <w:p w14:paraId="17CA4759" w14:textId="77777777" w:rsidR="000C6750" w:rsidRPr="00E87C3E" w:rsidRDefault="000C6750" w:rsidP="00836EED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87C3E">
              <w:rPr>
                <w:b/>
                <w:bCs/>
                <w:sz w:val="26"/>
                <w:szCs w:val="26"/>
                <w:lang w:val="uk-UA"/>
              </w:rPr>
              <w:t>Замовник програми:</w:t>
            </w:r>
          </w:p>
          <w:p w14:paraId="461FE897" w14:textId="77777777" w:rsidR="000C6750" w:rsidRPr="00E87C3E" w:rsidRDefault="000C6750" w:rsidP="00836EED">
            <w:pPr>
              <w:jc w:val="both"/>
              <w:rPr>
                <w:b/>
                <w:bCs/>
                <w:lang w:val="uk-UA"/>
              </w:rPr>
            </w:pPr>
            <w:r w:rsidRPr="00E87C3E">
              <w:rPr>
                <w:lang w:val="uk-UA"/>
              </w:rPr>
              <w:t>Начальник відділу з питань цивільного захисту міської ради</w:t>
            </w:r>
          </w:p>
        </w:tc>
        <w:tc>
          <w:tcPr>
            <w:tcW w:w="3867" w:type="dxa"/>
            <w:shd w:val="clear" w:color="auto" w:fill="auto"/>
          </w:tcPr>
          <w:p w14:paraId="512AB8BA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6EFDA989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145DD12D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6E2E6E1B" w14:textId="77777777" w:rsidR="000C6750" w:rsidRPr="00E87C3E" w:rsidRDefault="000C6750" w:rsidP="00836EED">
            <w:pPr>
              <w:ind w:firstLine="360"/>
              <w:rPr>
                <w:b/>
                <w:bCs/>
                <w:lang w:val="uk-UA"/>
              </w:rPr>
            </w:pPr>
            <w:r w:rsidRPr="00E87C3E">
              <w:rPr>
                <w:b/>
                <w:lang w:val="uk-UA"/>
              </w:rPr>
              <w:t>Ярослав САВЧУК</w:t>
            </w:r>
          </w:p>
        </w:tc>
        <w:tc>
          <w:tcPr>
            <w:tcW w:w="1896" w:type="dxa"/>
            <w:shd w:val="clear" w:color="auto" w:fill="auto"/>
          </w:tcPr>
          <w:p w14:paraId="0642FBF2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52C82963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63E896D3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6CEF1103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  <w:r w:rsidRPr="00E87C3E">
              <w:rPr>
                <w:b/>
                <w:bCs/>
                <w:lang w:val="uk-UA"/>
              </w:rPr>
              <w:t>____________</w:t>
            </w:r>
          </w:p>
        </w:tc>
      </w:tr>
      <w:tr w:rsidR="000C6750" w:rsidRPr="00E87C3E" w14:paraId="5AB32ECA" w14:textId="77777777" w:rsidTr="00836EED">
        <w:tc>
          <w:tcPr>
            <w:tcW w:w="4038" w:type="dxa"/>
            <w:shd w:val="clear" w:color="auto" w:fill="auto"/>
          </w:tcPr>
          <w:p w14:paraId="24CF891A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48CB63D7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  <w:r w:rsidRPr="00E87C3E">
              <w:rPr>
                <w:b/>
                <w:bCs/>
                <w:lang w:val="uk-UA"/>
              </w:rPr>
              <w:t>Відповідальний виконавець:</w:t>
            </w:r>
          </w:p>
          <w:p w14:paraId="3DC20E31" w14:textId="77777777" w:rsidR="000C6750" w:rsidRPr="00E87C3E" w:rsidRDefault="000C6750" w:rsidP="00836EED">
            <w:pPr>
              <w:jc w:val="both"/>
              <w:rPr>
                <w:b/>
                <w:bCs/>
                <w:lang w:val="uk-UA"/>
              </w:rPr>
            </w:pPr>
            <w:r w:rsidRPr="00E87C3E">
              <w:rPr>
                <w:lang w:val="uk-UA"/>
              </w:rPr>
              <w:t xml:space="preserve">Начальник відділу з питань цивільного захисту міської ради </w:t>
            </w:r>
          </w:p>
        </w:tc>
        <w:tc>
          <w:tcPr>
            <w:tcW w:w="3867" w:type="dxa"/>
            <w:shd w:val="clear" w:color="auto" w:fill="auto"/>
          </w:tcPr>
          <w:p w14:paraId="58A73488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2197313B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40486685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3491DE19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5B02407E" w14:textId="77777777" w:rsidR="000C6750" w:rsidRPr="00E87C3E" w:rsidRDefault="000C6750" w:rsidP="00836EED">
            <w:pPr>
              <w:ind w:firstLine="360"/>
              <w:rPr>
                <w:b/>
                <w:bCs/>
                <w:lang w:val="uk-UA"/>
              </w:rPr>
            </w:pPr>
            <w:r w:rsidRPr="00E87C3E">
              <w:rPr>
                <w:b/>
                <w:lang w:val="uk-UA"/>
              </w:rPr>
              <w:t>Ярослав САВЧУК</w:t>
            </w:r>
          </w:p>
        </w:tc>
        <w:tc>
          <w:tcPr>
            <w:tcW w:w="1896" w:type="dxa"/>
            <w:shd w:val="clear" w:color="auto" w:fill="auto"/>
          </w:tcPr>
          <w:p w14:paraId="007112B2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0CE6DFE1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10276A79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532C579F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672A3EAC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  <w:r w:rsidRPr="00E87C3E">
              <w:rPr>
                <w:b/>
                <w:bCs/>
                <w:lang w:val="uk-UA"/>
              </w:rPr>
              <w:t>____________</w:t>
            </w:r>
          </w:p>
        </w:tc>
      </w:tr>
      <w:tr w:rsidR="000C6750" w:rsidRPr="00E87C3E" w14:paraId="39609F88" w14:textId="77777777" w:rsidTr="00836EED">
        <w:tc>
          <w:tcPr>
            <w:tcW w:w="4038" w:type="dxa"/>
            <w:shd w:val="clear" w:color="auto" w:fill="auto"/>
          </w:tcPr>
          <w:p w14:paraId="2716E136" w14:textId="77777777" w:rsidR="000C6750" w:rsidRPr="00E87C3E" w:rsidRDefault="000C6750" w:rsidP="00836EED">
            <w:pPr>
              <w:jc w:val="both"/>
              <w:rPr>
                <w:b/>
                <w:bCs/>
                <w:lang w:val="uk-UA"/>
              </w:rPr>
            </w:pPr>
          </w:p>
          <w:p w14:paraId="33CAA8B0" w14:textId="77777777" w:rsidR="000C6750" w:rsidRPr="00E87C3E" w:rsidRDefault="000C6750" w:rsidP="00836EED">
            <w:pPr>
              <w:jc w:val="both"/>
              <w:rPr>
                <w:b/>
                <w:bCs/>
                <w:lang w:val="uk-UA"/>
              </w:rPr>
            </w:pPr>
            <w:r w:rsidRPr="00E87C3E">
              <w:rPr>
                <w:b/>
                <w:bCs/>
                <w:lang w:val="uk-UA"/>
              </w:rPr>
              <w:t>Керівник програми:</w:t>
            </w:r>
          </w:p>
          <w:p w14:paraId="00B63A23" w14:textId="77777777" w:rsidR="000C6750" w:rsidRPr="00E87C3E" w:rsidRDefault="000C6750" w:rsidP="00836EED">
            <w:pPr>
              <w:jc w:val="both"/>
              <w:rPr>
                <w:bCs/>
                <w:lang w:val="uk-UA"/>
              </w:rPr>
            </w:pPr>
            <w:r w:rsidRPr="00E87C3E">
              <w:rPr>
                <w:bCs/>
                <w:lang w:val="uk-UA"/>
              </w:rPr>
              <w:t>Заступник міського голови</w:t>
            </w:r>
          </w:p>
        </w:tc>
        <w:tc>
          <w:tcPr>
            <w:tcW w:w="3867" w:type="dxa"/>
            <w:shd w:val="clear" w:color="auto" w:fill="auto"/>
          </w:tcPr>
          <w:p w14:paraId="69E10E27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79E8EC45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77BD1344" w14:textId="77777777" w:rsidR="000C6750" w:rsidRPr="00E87C3E" w:rsidRDefault="000C6750" w:rsidP="00836EED">
            <w:pPr>
              <w:ind w:firstLine="360"/>
              <w:jc w:val="both"/>
              <w:rPr>
                <w:b/>
                <w:bCs/>
                <w:lang w:val="uk-UA"/>
              </w:rPr>
            </w:pPr>
            <w:r w:rsidRPr="00E87C3E">
              <w:rPr>
                <w:b/>
                <w:bCs/>
                <w:lang w:val="uk-UA"/>
              </w:rPr>
              <w:t xml:space="preserve">Роман ОСТЯК  </w:t>
            </w:r>
          </w:p>
        </w:tc>
        <w:tc>
          <w:tcPr>
            <w:tcW w:w="1896" w:type="dxa"/>
            <w:shd w:val="clear" w:color="auto" w:fill="auto"/>
          </w:tcPr>
          <w:p w14:paraId="2B990FD1" w14:textId="77777777" w:rsidR="000C6750" w:rsidRPr="00E87C3E" w:rsidRDefault="000C6750" w:rsidP="00836EED">
            <w:pPr>
              <w:rPr>
                <w:b/>
                <w:bCs/>
                <w:lang w:val="uk-UA"/>
              </w:rPr>
            </w:pPr>
          </w:p>
          <w:p w14:paraId="2A007EFF" w14:textId="77777777" w:rsidR="000C6750" w:rsidRPr="00E87C3E" w:rsidRDefault="000C6750" w:rsidP="00836EED">
            <w:pPr>
              <w:jc w:val="center"/>
              <w:rPr>
                <w:b/>
                <w:bCs/>
                <w:lang w:val="uk-UA"/>
              </w:rPr>
            </w:pPr>
          </w:p>
          <w:p w14:paraId="7014CDB5" w14:textId="77777777" w:rsidR="000C6750" w:rsidRPr="00E87C3E" w:rsidRDefault="000C6750" w:rsidP="00836EED">
            <w:pPr>
              <w:rPr>
                <w:b/>
                <w:bCs/>
                <w:lang w:val="uk-UA"/>
              </w:rPr>
            </w:pPr>
            <w:r w:rsidRPr="00E87C3E">
              <w:rPr>
                <w:b/>
                <w:bCs/>
                <w:lang w:val="uk-UA"/>
              </w:rPr>
              <w:t>____________</w:t>
            </w:r>
          </w:p>
          <w:p w14:paraId="6924871F" w14:textId="77777777" w:rsidR="000C6750" w:rsidRPr="00E87C3E" w:rsidRDefault="000C6750" w:rsidP="00836EED">
            <w:pPr>
              <w:rPr>
                <w:b/>
                <w:bCs/>
                <w:lang w:val="uk-UA"/>
              </w:rPr>
            </w:pPr>
          </w:p>
        </w:tc>
      </w:tr>
    </w:tbl>
    <w:p w14:paraId="4AD4F421" w14:textId="77777777" w:rsidR="000C6750" w:rsidRDefault="000C6750" w:rsidP="000C6750">
      <w:pPr>
        <w:shd w:val="clear" w:color="auto" w:fill="FFFFFF"/>
        <w:jc w:val="center"/>
        <w:rPr>
          <w:b/>
          <w:bCs/>
          <w:lang w:val="uk-UA"/>
        </w:rPr>
      </w:pPr>
    </w:p>
    <w:p w14:paraId="66A67A04" w14:textId="77777777" w:rsidR="000C6750" w:rsidRDefault="000C6750" w:rsidP="000C6750">
      <w:pPr>
        <w:shd w:val="clear" w:color="auto" w:fill="FFFFFF"/>
        <w:jc w:val="center"/>
        <w:rPr>
          <w:b/>
          <w:bCs/>
          <w:lang w:val="uk-UA"/>
        </w:rPr>
      </w:pPr>
    </w:p>
    <w:p w14:paraId="1BA3D81A" w14:textId="77777777" w:rsidR="000C6750" w:rsidRDefault="000C6750" w:rsidP="000C6750">
      <w:pPr>
        <w:shd w:val="clear" w:color="auto" w:fill="FFFFFF"/>
        <w:jc w:val="center"/>
        <w:rPr>
          <w:b/>
          <w:bCs/>
          <w:lang w:val="uk-UA"/>
        </w:rPr>
      </w:pPr>
    </w:p>
    <w:p w14:paraId="77A61F74" w14:textId="77777777" w:rsidR="000C6750" w:rsidRDefault="000C6750" w:rsidP="000C6750">
      <w:pPr>
        <w:shd w:val="clear" w:color="auto" w:fill="FFFFFF"/>
        <w:jc w:val="center"/>
        <w:rPr>
          <w:b/>
          <w:bCs/>
          <w:lang w:val="uk-UA"/>
        </w:rPr>
      </w:pPr>
    </w:p>
    <w:p w14:paraId="3B11A651" w14:textId="77777777" w:rsidR="000C6750" w:rsidRPr="00E87C3E" w:rsidRDefault="000C6750" w:rsidP="000C6750">
      <w:pPr>
        <w:shd w:val="clear" w:color="auto" w:fill="FFFFFF"/>
        <w:jc w:val="center"/>
        <w:rPr>
          <w:sz w:val="18"/>
          <w:szCs w:val="18"/>
          <w:lang w:val="uk-UA"/>
        </w:rPr>
      </w:pPr>
      <w:r w:rsidRPr="00E87C3E">
        <w:rPr>
          <w:b/>
          <w:bCs/>
          <w:lang w:val="uk-UA"/>
        </w:rPr>
        <w:t>І.  Загальні положення</w:t>
      </w:r>
    </w:p>
    <w:p w14:paraId="2F2650F6" w14:textId="77777777" w:rsidR="000C6750" w:rsidRPr="00E87C3E" w:rsidRDefault="000C6750" w:rsidP="000C6750">
      <w:pPr>
        <w:shd w:val="clear" w:color="auto" w:fill="FFFFFF"/>
        <w:ind w:firstLine="567"/>
        <w:jc w:val="both"/>
        <w:rPr>
          <w:sz w:val="18"/>
          <w:szCs w:val="18"/>
          <w:lang w:val="uk-UA"/>
        </w:rPr>
      </w:pPr>
      <w:bookmarkStart w:id="0" w:name="RichViewCheckpoint0"/>
      <w:bookmarkEnd w:id="0"/>
      <w:r w:rsidRPr="00E87C3E">
        <w:rPr>
          <w:lang w:val="uk-UA"/>
        </w:rPr>
        <w:t>На виконання вимог Законів України «Про оборону України», «Про Збройні Сили України», «Про правовий режим воєнного стану», з</w:t>
      </w:r>
      <w:r w:rsidRPr="00E87C3E">
        <w:rPr>
          <w:shd w:val="clear" w:color="auto" w:fill="FFFFFF"/>
          <w:lang w:val="uk-UA"/>
        </w:rPr>
        <w:t xml:space="preserve"> метою відсічі збройної агресії російської федерації проти України, в</w:t>
      </w:r>
      <w:r w:rsidRPr="00E87C3E">
        <w:rPr>
          <w:lang w:val="uk-UA"/>
        </w:rPr>
        <w:t xml:space="preserve">раховуючи особливу важливість завдань, пов’язаних із захистом життя людей при загрозі та виникненні надзвичайних ситуацій воєнного характеру розроблено програму </w:t>
      </w:r>
      <w:r w:rsidRPr="00E87C3E">
        <w:rPr>
          <w:rStyle w:val="rvts7"/>
          <w:color w:val="000000"/>
          <w:shd w:val="clear" w:color="auto" w:fill="FFFFFF"/>
          <w:lang w:val="uk-UA"/>
        </w:rPr>
        <w:t>"</w:t>
      </w:r>
      <w:r w:rsidRPr="00E87C3E">
        <w:rPr>
          <w:color w:val="000000"/>
          <w:lang w:val="uk-UA"/>
        </w:rPr>
        <w:t>Сприяння розвитку та зміцнення матеріальної бази військових частин на 2024 рік</w:t>
      </w:r>
      <w:r w:rsidRPr="00E87C3E">
        <w:rPr>
          <w:lang w:val="uk-UA"/>
        </w:rPr>
        <w:t xml:space="preserve">" для матеріально-технічного забезпечення </w:t>
      </w:r>
      <w:r>
        <w:rPr>
          <w:lang w:val="uk-UA"/>
        </w:rPr>
        <w:t xml:space="preserve">військових частин, в тому числі: </w:t>
      </w:r>
      <w:r w:rsidRPr="00E87C3E">
        <w:rPr>
          <w:lang w:val="uk-UA"/>
        </w:rPr>
        <w:t xml:space="preserve">військової частини А4267 </w:t>
      </w:r>
      <w:hyperlink r:id="rId10" w:tooltip="Сухопутні війська Збройних сил України" w:history="1">
        <w:r w:rsidRPr="00E87C3E">
          <w:rPr>
            <w:rStyle w:val="af1"/>
            <w:color w:val="auto"/>
            <w:u w:val="none"/>
            <w:lang w:val="uk-UA"/>
          </w:rPr>
          <w:t>Сухопутних військ Збройних сил України</w:t>
        </w:r>
      </w:hyperlink>
      <w:r w:rsidRPr="00E87C3E">
        <w:rPr>
          <w:lang w:val="uk-UA"/>
        </w:rPr>
        <w:t xml:space="preserve"> та</w:t>
      </w:r>
      <w:r w:rsidRPr="00E87C3E">
        <w:rPr>
          <w:color w:val="000000"/>
          <w:lang w:val="uk-UA"/>
        </w:rPr>
        <w:t xml:space="preserve"> </w:t>
      </w:r>
      <w:r w:rsidRPr="00E87C3E">
        <w:rPr>
          <w:color w:val="000000"/>
          <w:lang w:val="uk-UA" w:eastAsia="uk-UA"/>
        </w:rPr>
        <w:t>77 окремого батальйону (в/ч А7153) 102 окремої бригади територіальної оборони Регіонального управління Сил територіальної оборони «Захід</w:t>
      </w:r>
      <w:r w:rsidRPr="00E87C3E">
        <w:rPr>
          <w:lang w:val="uk-UA" w:eastAsia="uk-UA"/>
        </w:rPr>
        <w:t>»</w:t>
      </w:r>
      <w:r w:rsidRPr="00E87C3E">
        <w:rPr>
          <w:lang w:val="uk-UA"/>
        </w:rPr>
        <w:t xml:space="preserve">, зокрема для </w:t>
      </w:r>
      <w:r>
        <w:rPr>
          <w:lang w:val="uk-UA"/>
        </w:rPr>
        <w:t xml:space="preserve">зміцнення матеріально-технічної бази в тому числі </w:t>
      </w:r>
      <w:r w:rsidRPr="00E87C3E">
        <w:rPr>
          <w:lang w:val="uk-UA"/>
        </w:rPr>
        <w:t>придбання обладнання</w:t>
      </w:r>
      <w:r>
        <w:rPr>
          <w:lang w:val="uk-UA"/>
        </w:rPr>
        <w:t>.</w:t>
      </w:r>
    </w:p>
    <w:p w14:paraId="6BFCB78B" w14:textId="77777777" w:rsidR="000C6750" w:rsidRPr="00E87C3E" w:rsidRDefault="000C6750" w:rsidP="000C6750">
      <w:pPr>
        <w:shd w:val="clear" w:color="auto" w:fill="FFFFFF"/>
        <w:rPr>
          <w:color w:val="FF0000"/>
          <w:lang w:val="uk-UA"/>
        </w:rPr>
      </w:pPr>
    </w:p>
    <w:p w14:paraId="591A48F4" w14:textId="77777777" w:rsidR="000C6750" w:rsidRPr="00E87C3E" w:rsidRDefault="000C6750" w:rsidP="000C6750">
      <w:pPr>
        <w:shd w:val="clear" w:color="auto" w:fill="FFFFFF"/>
        <w:jc w:val="center"/>
        <w:rPr>
          <w:sz w:val="18"/>
          <w:szCs w:val="18"/>
          <w:lang w:val="uk-UA"/>
        </w:rPr>
      </w:pPr>
      <w:r w:rsidRPr="00E87C3E">
        <w:rPr>
          <w:b/>
          <w:bCs/>
          <w:lang w:val="uk-UA"/>
        </w:rPr>
        <w:t>П. Обґрунтування доцільності розроблення програми</w:t>
      </w:r>
    </w:p>
    <w:p w14:paraId="606DA369" w14:textId="77777777" w:rsidR="000C6750" w:rsidRPr="00E87C3E" w:rsidRDefault="000C6750" w:rsidP="000C6750">
      <w:pPr>
        <w:shd w:val="clear" w:color="auto" w:fill="FFFFFF"/>
        <w:ind w:firstLine="567"/>
        <w:jc w:val="both"/>
        <w:rPr>
          <w:sz w:val="18"/>
          <w:szCs w:val="18"/>
          <w:lang w:val="uk-UA"/>
        </w:rPr>
      </w:pPr>
      <w:r w:rsidRPr="00E87C3E">
        <w:rPr>
          <w:lang w:val="uk-UA"/>
        </w:rPr>
        <w:t xml:space="preserve">Міська програма </w:t>
      </w:r>
      <w:r>
        <w:rPr>
          <w:lang w:val="uk-UA"/>
        </w:rPr>
        <w:t>«</w:t>
      </w:r>
      <w:r w:rsidRPr="00E87C3E">
        <w:rPr>
          <w:lang w:val="uk-UA"/>
        </w:rPr>
        <w:t>Сприяння розвитку та зміцнення матеріальної бази військових частин на 2024 рік</w:t>
      </w:r>
      <w:r>
        <w:rPr>
          <w:lang w:val="uk-UA"/>
        </w:rPr>
        <w:t>»</w:t>
      </w:r>
      <w:r w:rsidRPr="00E87C3E">
        <w:rPr>
          <w:lang w:val="uk-UA"/>
        </w:rPr>
        <w:t xml:space="preserve"> розроблена з метою реалізації Законів України </w:t>
      </w:r>
      <w:r>
        <w:rPr>
          <w:lang w:val="uk-UA"/>
        </w:rPr>
        <w:t>«</w:t>
      </w:r>
      <w:r w:rsidRPr="00E87C3E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E87C3E">
        <w:rPr>
          <w:lang w:val="uk-UA"/>
        </w:rPr>
        <w:t xml:space="preserve">, «Про оборону України», «Про Збройні Сили України», «Про правовий режим воєнного стану» </w:t>
      </w:r>
      <w:r>
        <w:rPr>
          <w:lang w:val="uk-UA"/>
        </w:rPr>
        <w:t>та</w:t>
      </w:r>
      <w:r w:rsidRPr="00E87C3E">
        <w:rPr>
          <w:lang w:val="uk-UA"/>
        </w:rPr>
        <w:t xml:space="preserve"> спрямована підтримку Збройних Сил у боєздатному стані, нарощення їх здатності давати адекватну відповідь реальним і потенційним загрозам.</w:t>
      </w:r>
    </w:p>
    <w:p w14:paraId="6922ED20" w14:textId="77777777" w:rsidR="000C6750" w:rsidRPr="00E87C3E" w:rsidRDefault="000C6750" w:rsidP="000C6750">
      <w:pPr>
        <w:shd w:val="clear" w:color="auto" w:fill="FFFFFF"/>
        <w:rPr>
          <w:lang w:val="uk-UA"/>
        </w:rPr>
      </w:pPr>
    </w:p>
    <w:p w14:paraId="7BEFD9BC" w14:textId="77777777" w:rsidR="000C6750" w:rsidRPr="00E87C3E" w:rsidRDefault="000C6750" w:rsidP="000C6750">
      <w:pPr>
        <w:shd w:val="clear" w:color="auto" w:fill="FFFFFF"/>
        <w:ind w:left="645"/>
        <w:jc w:val="center"/>
        <w:rPr>
          <w:sz w:val="18"/>
          <w:szCs w:val="18"/>
          <w:lang w:val="uk-UA"/>
        </w:rPr>
      </w:pPr>
      <w:r w:rsidRPr="00E87C3E">
        <w:rPr>
          <w:b/>
          <w:bCs/>
          <w:lang w:val="uk-UA"/>
        </w:rPr>
        <w:t>Ш. Завдання  програми</w:t>
      </w:r>
    </w:p>
    <w:p w14:paraId="3B80FDD4" w14:textId="77777777" w:rsidR="000C6750" w:rsidRPr="00E87C3E" w:rsidRDefault="000C6750" w:rsidP="000C6750">
      <w:pPr>
        <w:shd w:val="clear" w:color="auto" w:fill="FFFFFF"/>
        <w:ind w:firstLine="567"/>
        <w:jc w:val="both"/>
        <w:rPr>
          <w:sz w:val="18"/>
          <w:szCs w:val="18"/>
          <w:lang w:val="uk-UA"/>
        </w:rPr>
      </w:pPr>
      <w:r w:rsidRPr="00E87C3E">
        <w:rPr>
          <w:lang w:val="uk-UA"/>
        </w:rPr>
        <w:t>Завданням Програми є:</w:t>
      </w:r>
    </w:p>
    <w:p w14:paraId="5E9683A8" w14:textId="77777777" w:rsidR="000C6750" w:rsidRPr="00E87C3E" w:rsidRDefault="000C6750" w:rsidP="000C6750">
      <w:pPr>
        <w:shd w:val="clear" w:color="auto" w:fill="FFFFFF"/>
        <w:jc w:val="both"/>
        <w:rPr>
          <w:lang w:val="uk-UA"/>
        </w:rPr>
      </w:pPr>
      <w:r w:rsidRPr="00E87C3E">
        <w:rPr>
          <w:lang w:val="uk-UA"/>
        </w:rPr>
        <w:t xml:space="preserve">- підвищення результативності співпраці Коломийської міської ради та </w:t>
      </w:r>
      <w:r>
        <w:rPr>
          <w:lang w:val="uk-UA"/>
        </w:rPr>
        <w:t xml:space="preserve">військових частин, зокрема: </w:t>
      </w:r>
      <w:r w:rsidRPr="00E87C3E">
        <w:rPr>
          <w:lang w:val="uk-UA"/>
        </w:rPr>
        <w:t xml:space="preserve">військової частини А4267 </w:t>
      </w:r>
      <w:hyperlink r:id="rId11" w:tooltip="Сухопутні війська Збройних сил України" w:history="1">
        <w:r w:rsidRPr="00E87C3E">
          <w:rPr>
            <w:rStyle w:val="af1"/>
            <w:color w:val="auto"/>
            <w:u w:val="none"/>
            <w:lang w:val="uk-UA"/>
          </w:rPr>
          <w:t>Сухопутних військ Збройних сил України</w:t>
        </w:r>
      </w:hyperlink>
      <w:r w:rsidRPr="00E87C3E">
        <w:rPr>
          <w:lang w:val="uk-UA"/>
        </w:rPr>
        <w:t xml:space="preserve"> та </w:t>
      </w:r>
      <w:r w:rsidRPr="00E87C3E">
        <w:rPr>
          <w:lang w:val="uk-UA" w:eastAsia="uk-UA"/>
        </w:rPr>
        <w:t>77</w:t>
      </w:r>
      <w:r w:rsidRPr="00E87C3E">
        <w:rPr>
          <w:color w:val="000000"/>
          <w:lang w:val="uk-UA" w:eastAsia="uk-UA"/>
        </w:rPr>
        <w:t xml:space="preserve"> окремого батальйону (в/ч А7153) 102 окремої бригади </w:t>
      </w:r>
      <w:r w:rsidRPr="00E87C3E">
        <w:rPr>
          <w:lang w:val="uk-UA" w:eastAsia="uk-UA"/>
        </w:rPr>
        <w:t>територіальної оборони Регіонального управління Сил територіальної оборони «Захід»;</w:t>
      </w:r>
    </w:p>
    <w:p w14:paraId="4F45B579" w14:textId="77777777" w:rsidR="000C6750" w:rsidRPr="00E87C3E" w:rsidRDefault="000C6750" w:rsidP="000C6750">
      <w:pPr>
        <w:shd w:val="clear" w:color="auto" w:fill="FFFFFF"/>
        <w:jc w:val="both"/>
        <w:rPr>
          <w:lang w:val="uk-UA"/>
        </w:rPr>
      </w:pPr>
      <w:r w:rsidRPr="00E87C3E">
        <w:rPr>
          <w:lang w:val="uk-UA"/>
        </w:rPr>
        <w:t>- підвищення рівня обороноздатності Збройних сил України;</w:t>
      </w:r>
    </w:p>
    <w:p w14:paraId="404FBCF2" w14:textId="77777777" w:rsidR="000C6750" w:rsidRPr="00E87C3E" w:rsidRDefault="000C6750" w:rsidP="000C675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61333">
        <w:rPr>
          <w:lang w:val="uk-UA"/>
        </w:rPr>
        <w:t xml:space="preserve">- </w:t>
      </w:r>
      <w:r w:rsidRPr="00E87C3E">
        <w:rPr>
          <w:sz w:val="28"/>
          <w:szCs w:val="28"/>
          <w:lang w:val="uk-UA"/>
        </w:rPr>
        <w:t xml:space="preserve">забезпечення військових формувань Збройних Сил України, утворених відповідно до законів України, </w:t>
      </w:r>
      <w:r>
        <w:rPr>
          <w:sz w:val="28"/>
          <w:szCs w:val="28"/>
          <w:lang w:val="uk-UA"/>
        </w:rPr>
        <w:t>спорядженням</w:t>
      </w:r>
      <w:r w:rsidRPr="00E87C3E">
        <w:rPr>
          <w:sz w:val="28"/>
          <w:szCs w:val="28"/>
          <w:lang w:val="uk-UA"/>
        </w:rPr>
        <w:t>, речовим майном, іншими матеріальними ресурсами.</w:t>
      </w:r>
    </w:p>
    <w:p w14:paraId="4E106F86" w14:textId="77777777" w:rsidR="000C6750" w:rsidRPr="00E87C3E" w:rsidRDefault="000C6750" w:rsidP="000C6750">
      <w:pPr>
        <w:shd w:val="clear" w:color="auto" w:fill="FFFFFF"/>
        <w:jc w:val="both"/>
        <w:rPr>
          <w:color w:val="FF0000"/>
          <w:lang w:val="uk-UA"/>
        </w:rPr>
      </w:pPr>
    </w:p>
    <w:p w14:paraId="679338D3" w14:textId="77777777" w:rsidR="000C6750" w:rsidRPr="00E87C3E" w:rsidRDefault="000C6750" w:rsidP="000C6750">
      <w:pPr>
        <w:shd w:val="clear" w:color="auto" w:fill="FFFFFF"/>
        <w:jc w:val="center"/>
        <w:rPr>
          <w:b/>
          <w:bCs/>
          <w:lang w:val="uk-UA"/>
        </w:rPr>
      </w:pPr>
      <w:r w:rsidRPr="00E87C3E">
        <w:rPr>
          <w:b/>
          <w:bCs/>
          <w:lang w:val="uk-UA"/>
        </w:rPr>
        <w:t>ІV. Шляхи і способи виконання програми</w:t>
      </w:r>
    </w:p>
    <w:p w14:paraId="15F7EBFE" w14:textId="77777777" w:rsidR="000C6750" w:rsidRPr="00E87C3E" w:rsidRDefault="000C6750" w:rsidP="000C6750">
      <w:pPr>
        <w:shd w:val="clear" w:color="auto" w:fill="FFFFFF"/>
        <w:ind w:firstLine="567"/>
        <w:jc w:val="both"/>
        <w:rPr>
          <w:color w:val="FF0000"/>
          <w:sz w:val="18"/>
          <w:szCs w:val="18"/>
          <w:lang w:val="uk-UA"/>
        </w:rPr>
      </w:pPr>
      <w:r w:rsidRPr="00E87C3E">
        <w:rPr>
          <w:lang w:val="uk-UA"/>
        </w:rPr>
        <w:t xml:space="preserve">Враховуючи реальні можливості фінансування з бюджету Коломийської міської територіальної громади, схвалення даної Програми дасть змогу покращити матеріально-технічне забезпечення </w:t>
      </w:r>
      <w:r>
        <w:rPr>
          <w:lang w:val="uk-UA"/>
        </w:rPr>
        <w:t xml:space="preserve">військових частин, зокрема: </w:t>
      </w:r>
      <w:r w:rsidRPr="00E87C3E">
        <w:rPr>
          <w:lang w:val="uk-UA"/>
        </w:rPr>
        <w:t xml:space="preserve">військової частини А4267 </w:t>
      </w:r>
      <w:hyperlink r:id="rId12" w:tooltip="Сухопутні війська Збройних сил України" w:history="1">
        <w:r w:rsidRPr="00E87C3E">
          <w:rPr>
            <w:rStyle w:val="af1"/>
            <w:color w:val="auto"/>
            <w:u w:val="none"/>
            <w:lang w:val="uk-UA"/>
          </w:rPr>
          <w:t>Сухопутних військ Збройних сил України</w:t>
        </w:r>
      </w:hyperlink>
      <w:r w:rsidRPr="00E87C3E">
        <w:rPr>
          <w:lang w:val="uk-UA"/>
        </w:rPr>
        <w:t xml:space="preserve"> та </w:t>
      </w:r>
      <w:r w:rsidRPr="00E87C3E">
        <w:rPr>
          <w:lang w:val="uk-UA" w:eastAsia="uk-UA"/>
        </w:rPr>
        <w:t>77 окремого батальйону (в/ч А7153) 102 окремої бригади територіальної оборони Регіонального управління Сил територіальної оборони «Захід»</w:t>
      </w:r>
      <w:r w:rsidRPr="00E87C3E">
        <w:rPr>
          <w:lang w:val="uk-UA"/>
        </w:rPr>
        <w:t xml:space="preserve"> шляхом </w:t>
      </w:r>
      <w:r>
        <w:rPr>
          <w:lang w:val="uk-UA"/>
        </w:rPr>
        <w:t xml:space="preserve">здійснення матеріально-технічного забезпечення в тому числі </w:t>
      </w:r>
      <w:r w:rsidRPr="00E87C3E">
        <w:rPr>
          <w:lang w:val="uk-UA"/>
        </w:rPr>
        <w:t>придбання обладнання</w:t>
      </w:r>
      <w:r>
        <w:rPr>
          <w:lang w:val="uk-UA"/>
        </w:rPr>
        <w:t>.</w:t>
      </w:r>
    </w:p>
    <w:p w14:paraId="632533FB" w14:textId="77777777" w:rsidR="000C6750" w:rsidRDefault="000C6750" w:rsidP="000C6750">
      <w:pPr>
        <w:shd w:val="clear" w:color="auto" w:fill="FFFFFF"/>
        <w:jc w:val="center"/>
        <w:rPr>
          <w:b/>
          <w:bCs/>
          <w:lang w:val="uk-UA"/>
        </w:rPr>
      </w:pPr>
    </w:p>
    <w:p w14:paraId="254813AE" w14:textId="77777777" w:rsidR="000C6750" w:rsidRDefault="000C6750" w:rsidP="000C6750">
      <w:pPr>
        <w:shd w:val="clear" w:color="auto" w:fill="FFFFFF"/>
        <w:jc w:val="center"/>
        <w:rPr>
          <w:b/>
          <w:bCs/>
          <w:lang w:val="uk-UA"/>
        </w:rPr>
      </w:pPr>
    </w:p>
    <w:p w14:paraId="5927B87A" w14:textId="77777777" w:rsidR="000C6750" w:rsidRPr="00E87C3E" w:rsidRDefault="000C6750" w:rsidP="000C6750">
      <w:pPr>
        <w:shd w:val="clear" w:color="auto" w:fill="FFFFFF"/>
        <w:jc w:val="center"/>
        <w:rPr>
          <w:sz w:val="18"/>
          <w:szCs w:val="18"/>
          <w:lang w:val="uk-UA"/>
        </w:rPr>
      </w:pPr>
      <w:r w:rsidRPr="00E87C3E">
        <w:rPr>
          <w:b/>
          <w:bCs/>
          <w:lang w:val="uk-UA"/>
        </w:rPr>
        <w:t>V. Термін виконання програми</w:t>
      </w:r>
    </w:p>
    <w:p w14:paraId="63DCF7FC" w14:textId="77777777" w:rsidR="000C6750" w:rsidRPr="00E87C3E" w:rsidRDefault="000C6750" w:rsidP="000C6750">
      <w:pPr>
        <w:shd w:val="clear" w:color="auto" w:fill="FFFFFF"/>
        <w:ind w:firstLine="708"/>
        <w:jc w:val="both"/>
        <w:rPr>
          <w:sz w:val="18"/>
          <w:szCs w:val="18"/>
          <w:lang w:val="uk-UA"/>
        </w:rPr>
      </w:pPr>
      <w:r w:rsidRPr="00E87C3E">
        <w:rPr>
          <w:rStyle w:val="rvts7"/>
          <w:color w:val="000000"/>
          <w:shd w:val="clear" w:color="auto" w:fill="FFFFFF"/>
          <w:lang w:val="uk-UA"/>
        </w:rPr>
        <w:t xml:space="preserve">Програма </w:t>
      </w:r>
      <w:r>
        <w:rPr>
          <w:rStyle w:val="rvts7"/>
          <w:color w:val="000000"/>
          <w:shd w:val="clear" w:color="auto" w:fill="FFFFFF"/>
          <w:lang w:val="uk-UA"/>
        </w:rPr>
        <w:t>«</w:t>
      </w:r>
      <w:r w:rsidRPr="00E87C3E">
        <w:rPr>
          <w:color w:val="000000"/>
          <w:lang w:val="uk-UA"/>
        </w:rPr>
        <w:t>Сприяння розвитку та зміцнення матеріальної бази військових частин на 2024 рік</w:t>
      </w:r>
      <w:r>
        <w:rPr>
          <w:color w:val="000000"/>
          <w:lang w:val="uk-UA"/>
        </w:rPr>
        <w:t>»</w:t>
      </w:r>
      <w:r w:rsidRPr="00E87C3E">
        <w:rPr>
          <w:bCs/>
          <w:lang w:val="uk-UA"/>
        </w:rPr>
        <w:t xml:space="preserve"> </w:t>
      </w:r>
      <w:r w:rsidRPr="00E87C3E">
        <w:rPr>
          <w:lang w:val="uk-UA"/>
        </w:rPr>
        <w:t>розрахована на бюджетний період 2024 року.</w:t>
      </w:r>
    </w:p>
    <w:p w14:paraId="2F226C51" w14:textId="77777777" w:rsidR="000C6750" w:rsidRPr="00E87C3E" w:rsidRDefault="000C6750" w:rsidP="000C6750">
      <w:pPr>
        <w:shd w:val="clear" w:color="auto" w:fill="FFFFFF"/>
        <w:jc w:val="center"/>
        <w:rPr>
          <w:b/>
          <w:bCs/>
          <w:lang w:val="uk-UA"/>
        </w:rPr>
      </w:pPr>
    </w:p>
    <w:p w14:paraId="56A23D3C" w14:textId="77777777" w:rsidR="000C6750" w:rsidRPr="00E87C3E" w:rsidRDefault="000C6750" w:rsidP="000C6750">
      <w:pPr>
        <w:shd w:val="clear" w:color="auto" w:fill="FFFFFF"/>
        <w:jc w:val="center"/>
        <w:rPr>
          <w:sz w:val="18"/>
          <w:szCs w:val="18"/>
          <w:lang w:val="uk-UA"/>
        </w:rPr>
      </w:pPr>
      <w:r w:rsidRPr="00E87C3E">
        <w:rPr>
          <w:b/>
          <w:bCs/>
          <w:lang w:val="uk-UA"/>
        </w:rPr>
        <w:t>VI. Обсяги та джерела фінансування програми</w:t>
      </w:r>
    </w:p>
    <w:p w14:paraId="29141086" w14:textId="77777777" w:rsidR="000C6750" w:rsidRPr="00E87C3E" w:rsidRDefault="000C6750" w:rsidP="000C6750">
      <w:pPr>
        <w:shd w:val="clear" w:color="auto" w:fill="FFFFFF"/>
        <w:ind w:firstLine="567"/>
        <w:jc w:val="both"/>
        <w:rPr>
          <w:lang w:val="uk-UA"/>
        </w:rPr>
      </w:pPr>
      <w:r w:rsidRPr="00E87C3E">
        <w:rPr>
          <w:lang w:val="uk-UA"/>
        </w:rPr>
        <w:t xml:space="preserve">Реалізація заходів Програми протягом бюджетного періоду 2024 року здійснюватиметься за рахунок </w:t>
      </w:r>
      <w:r w:rsidRPr="00E87C3E">
        <w:rPr>
          <w:shd w:val="clear" w:color="auto" w:fill="FFFFFF"/>
          <w:lang w:val="uk-UA"/>
        </w:rPr>
        <w:t>коштів бюджету Коломийської міської територіальної громади</w:t>
      </w:r>
      <w:r w:rsidRPr="00E87C3E">
        <w:rPr>
          <w:bCs/>
          <w:iCs/>
          <w:shd w:val="clear" w:color="auto" w:fill="FFFFFF"/>
          <w:lang w:val="uk-UA"/>
        </w:rPr>
        <w:t>.</w:t>
      </w:r>
    </w:p>
    <w:p w14:paraId="01CAA379" w14:textId="77777777" w:rsidR="000C6750" w:rsidRPr="00E87C3E" w:rsidRDefault="000C6750" w:rsidP="000C6750">
      <w:pPr>
        <w:shd w:val="clear" w:color="auto" w:fill="FFFFFF"/>
        <w:jc w:val="center"/>
        <w:rPr>
          <w:b/>
          <w:bCs/>
          <w:lang w:val="uk-UA"/>
        </w:rPr>
      </w:pPr>
    </w:p>
    <w:p w14:paraId="55EE14AD" w14:textId="77777777" w:rsidR="000C6750" w:rsidRPr="00E87C3E" w:rsidRDefault="000C6750" w:rsidP="000C6750">
      <w:pPr>
        <w:shd w:val="clear" w:color="auto" w:fill="FFFFFF"/>
        <w:jc w:val="center"/>
        <w:rPr>
          <w:sz w:val="18"/>
          <w:szCs w:val="18"/>
          <w:lang w:val="uk-UA"/>
        </w:rPr>
      </w:pPr>
      <w:r w:rsidRPr="00E87C3E">
        <w:rPr>
          <w:b/>
          <w:bCs/>
          <w:lang w:val="uk-UA"/>
        </w:rPr>
        <w:t>VII. Очікувані результати від реалізації програми</w:t>
      </w:r>
    </w:p>
    <w:p w14:paraId="299C01C6" w14:textId="77777777" w:rsidR="000C6750" w:rsidRPr="00E87C3E" w:rsidRDefault="000C6750" w:rsidP="000C6750">
      <w:pPr>
        <w:ind w:right="-1" w:firstLine="708"/>
        <w:jc w:val="both"/>
        <w:rPr>
          <w:lang w:val="uk-UA" w:eastAsia="en-US"/>
        </w:rPr>
      </w:pPr>
      <w:r w:rsidRPr="00E87C3E">
        <w:rPr>
          <w:lang w:val="uk-UA"/>
        </w:rPr>
        <w:t xml:space="preserve">Виконання міської програми </w:t>
      </w:r>
      <w:r w:rsidRPr="00E87C3E">
        <w:rPr>
          <w:rStyle w:val="rvts7"/>
          <w:shd w:val="clear" w:color="auto" w:fill="FFFFFF"/>
          <w:lang w:val="uk-UA"/>
        </w:rPr>
        <w:t>"</w:t>
      </w:r>
      <w:r w:rsidRPr="00E87C3E">
        <w:rPr>
          <w:lang w:val="uk-UA"/>
        </w:rPr>
        <w:t>Сприяння розвитку та зміцнення</w:t>
      </w:r>
      <w:r w:rsidRPr="00E87C3E">
        <w:rPr>
          <w:color w:val="000000"/>
          <w:lang w:val="uk-UA"/>
        </w:rPr>
        <w:t xml:space="preserve"> матеріальної бази військових частин на 2024 рік</w:t>
      </w:r>
      <w:r w:rsidRPr="00E87C3E">
        <w:rPr>
          <w:lang w:val="uk-UA"/>
        </w:rPr>
        <w:t>" дасть можливість вирішити низку питань щодо покращення безпеки держави, реалізує одне з головних завдань – забезпечення покращення боєздатності військових частин Збройних Сил України у особливий період.</w:t>
      </w:r>
    </w:p>
    <w:p w14:paraId="60FCDA00" w14:textId="77777777" w:rsidR="000C6750" w:rsidRDefault="000C6750" w:rsidP="000C6750">
      <w:pPr>
        <w:shd w:val="clear" w:color="auto" w:fill="FFFFFF"/>
        <w:ind w:firstLine="708"/>
        <w:jc w:val="both"/>
        <w:rPr>
          <w:lang w:val="uk-UA"/>
        </w:rPr>
      </w:pPr>
      <w:r w:rsidRPr="00E87C3E">
        <w:rPr>
          <w:lang w:val="uk-UA"/>
        </w:rPr>
        <w:t xml:space="preserve">Сприятиме підтриманню належного рівня боєготовності та ефективного виконання завдань за призначенням персоналом </w:t>
      </w:r>
      <w:r>
        <w:rPr>
          <w:lang w:val="uk-UA"/>
        </w:rPr>
        <w:t xml:space="preserve">військових частин, зокрема: </w:t>
      </w:r>
      <w:r w:rsidRPr="00E87C3E">
        <w:rPr>
          <w:lang w:val="uk-UA"/>
        </w:rPr>
        <w:t xml:space="preserve">військової частини А4267 </w:t>
      </w:r>
      <w:hyperlink r:id="rId13" w:tooltip="Сухопутні війська Збройних сил України" w:history="1">
        <w:r w:rsidRPr="00E87C3E">
          <w:rPr>
            <w:rStyle w:val="af1"/>
            <w:color w:val="auto"/>
            <w:u w:val="none"/>
            <w:lang w:val="uk-UA"/>
          </w:rPr>
          <w:t>Сухопутних військ Збройних сил України</w:t>
        </w:r>
      </w:hyperlink>
      <w:r w:rsidRPr="00E87C3E">
        <w:rPr>
          <w:lang w:val="uk-UA"/>
        </w:rPr>
        <w:t xml:space="preserve"> та </w:t>
      </w:r>
      <w:r w:rsidRPr="00E87C3E">
        <w:rPr>
          <w:lang w:val="uk-UA" w:eastAsia="uk-UA"/>
        </w:rPr>
        <w:t>77 окремого батальйону (в/ч А7153) 102 окремої бригади територіальної оборони Регіонального управління Сил територіальної оборони «Захід»</w:t>
      </w:r>
      <w:r w:rsidRPr="00E87C3E">
        <w:rPr>
          <w:lang w:val="uk-UA"/>
        </w:rPr>
        <w:t>, забезпеченню державного суверенітету, незалежності, територіальної цілісності та недоторканості України, захисту та охорони життя, прав, свобод і законних інтересів громадян, суспільства і держави від злочинних та інших протиправних посягань.</w:t>
      </w:r>
    </w:p>
    <w:p w14:paraId="5F44205E" w14:textId="77777777" w:rsidR="000C6750" w:rsidRDefault="000C6750" w:rsidP="000C6750">
      <w:pPr>
        <w:shd w:val="clear" w:color="auto" w:fill="FFFFFF"/>
        <w:ind w:firstLine="708"/>
        <w:jc w:val="both"/>
        <w:rPr>
          <w:lang w:val="uk-UA"/>
        </w:rPr>
      </w:pPr>
    </w:p>
    <w:p w14:paraId="539AA557" w14:textId="77777777" w:rsidR="000C6750" w:rsidRDefault="000C6750" w:rsidP="000C6750">
      <w:pPr>
        <w:shd w:val="clear" w:color="auto" w:fill="FFFFFF"/>
        <w:ind w:firstLine="708"/>
        <w:jc w:val="both"/>
        <w:rPr>
          <w:lang w:val="uk-UA"/>
        </w:rPr>
      </w:pPr>
    </w:p>
    <w:p w14:paraId="6213114A" w14:textId="77777777" w:rsidR="000B324C" w:rsidRPr="006F0A75" w:rsidRDefault="000B324C" w:rsidP="004719AA">
      <w:pPr>
        <w:shd w:val="clear" w:color="auto" w:fill="FFFFFF"/>
        <w:rPr>
          <w:color w:val="000000"/>
          <w:sz w:val="18"/>
          <w:szCs w:val="18"/>
          <w:lang w:val="uk-UA"/>
        </w:rPr>
      </w:pPr>
    </w:p>
    <w:p w14:paraId="108B2D89" w14:textId="77777777" w:rsidR="000B324C" w:rsidRPr="006F0A75" w:rsidRDefault="000B324C" w:rsidP="004719AA">
      <w:pPr>
        <w:shd w:val="clear" w:color="auto" w:fill="FFFFFF"/>
        <w:rPr>
          <w:color w:val="000000"/>
          <w:sz w:val="18"/>
          <w:szCs w:val="18"/>
          <w:lang w:val="uk-UA"/>
        </w:rPr>
      </w:pPr>
    </w:p>
    <w:p w14:paraId="465E9897" w14:textId="77777777" w:rsidR="000B324C" w:rsidRPr="006F0A75" w:rsidRDefault="000B324C" w:rsidP="004719AA">
      <w:pPr>
        <w:shd w:val="clear" w:color="auto" w:fill="FFFFFF"/>
        <w:rPr>
          <w:color w:val="000000"/>
          <w:sz w:val="18"/>
          <w:szCs w:val="18"/>
          <w:lang w:val="uk-UA"/>
        </w:rPr>
      </w:pPr>
    </w:p>
    <w:p w14:paraId="3610BF0F" w14:textId="77777777" w:rsidR="000B324C" w:rsidRPr="006F0A75" w:rsidRDefault="000B324C" w:rsidP="004719AA">
      <w:pPr>
        <w:shd w:val="clear" w:color="auto" w:fill="FFFFFF"/>
        <w:rPr>
          <w:color w:val="000000"/>
          <w:sz w:val="18"/>
          <w:szCs w:val="18"/>
          <w:lang w:val="uk-UA"/>
        </w:rPr>
      </w:pPr>
    </w:p>
    <w:p w14:paraId="3B7E72FF" w14:textId="77777777" w:rsidR="000B324C" w:rsidRPr="006F0A75" w:rsidRDefault="000B324C" w:rsidP="004719AA">
      <w:pPr>
        <w:shd w:val="clear" w:color="auto" w:fill="FFFFFF"/>
        <w:rPr>
          <w:color w:val="000000"/>
          <w:sz w:val="18"/>
          <w:szCs w:val="18"/>
          <w:lang w:val="uk-UA"/>
        </w:rPr>
      </w:pPr>
    </w:p>
    <w:p w14:paraId="7D0E8496" w14:textId="77777777" w:rsidR="000B324C" w:rsidRPr="006F0A75" w:rsidRDefault="000B324C" w:rsidP="004719AA">
      <w:pPr>
        <w:shd w:val="clear" w:color="auto" w:fill="FFFFFF"/>
        <w:rPr>
          <w:color w:val="000000"/>
          <w:sz w:val="18"/>
          <w:szCs w:val="18"/>
          <w:lang w:val="uk-UA"/>
        </w:rPr>
      </w:pPr>
    </w:p>
    <w:p w14:paraId="31017A89" w14:textId="77777777" w:rsidR="000B324C" w:rsidRPr="006F0A75" w:rsidRDefault="000B324C" w:rsidP="004719AA">
      <w:pPr>
        <w:shd w:val="clear" w:color="auto" w:fill="FFFFFF"/>
        <w:rPr>
          <w:color w:val="000000"/>
          <w:sz w:val="18"/>
          <w:szCs w:val="18"/>
          <w:lang w:val="uk-UA"/>
        </w:rPr>
      </w:pPr>
    </w:p>
    <w:p w14:paraId="20C69FFB" w14:textId="77777777" w:rsidR="00E62AC3" w:rsidRPr="006F0A75" w:rsidRDefault="00E62AC3" w:rsidP="004719AA">
      <w:pPr>
        <w:shd w:val="clear" w:color="auto" w:fill="FFFFFF"/>
        <w:rPr>
          <w:color w:val="000000"/>
          <w:sz w:val="18"/>
          <w:szCs w:val="18"/>
          <w:lang w:val="uk-UA"/>
        </w:rPr>
        <w:sectPr w:rsidR="00E62AC3" w:rsidRPr="006F0A75" w:rsidSect="001675DD">
          <w:headerReference w:type="even" r:id="rId14"/>
          <w:headerReference w:type="default" r:id="rId15"/>
          <w:pgSz w:w="11907" w:h="16840"/>
          <w:pgMar w:top="1134" w:right="567" w:bottom="1134" w:left="1701" w:header="720" w:footer="720" w:gutter="0"/>
          <w:cols w:space="720"/>
          <w:titlePg/>
          <w:docGrid w:linePitch="381"/>
        </w:sectPr>
      </w:pPr>
    </w:p>
    <w:p w14:paraId="62FA4650" w14:textId="77777777" w:rsidR="000C6750" w:rsidRPr="00014741" w:rsidRDefault="000C6750" w:rsidP="000C6750">
      <w:pPr>
        <w:shd w:val="clear" w:color="auto" w:fill="FFFFFF"/>
        <w:ind w:left="12744"/>
        <w:jc w:val="both"/>
        <w:rPr>
          <w:b/>
          <w:bCs/>
          <w:sz w:val="24"/>
          <w:szCs w:val="24"/>
          <w:lang w:val="uk-UA" w:eastAsia="uk-UA"/>
        </w:rPr>
      </w:pPr>
      <w:r w:rsidRPr="00014741">
        <w:rPr>
          <w:b/>
          <w:bCs/>
          <w:sz w:val="24"/>
          <w:szCs w:val="24"/>
          <w:lang w:val="uk-UA" w:eastAsia="uk-UA"/>
        </w:rPr>
        <w:t>Додаток</w:t>
      </w:r>
    </w:p>
    <w:p w14:paraId="36686259" w14:textId="77777777" w:rsidR="000C6750" w:rsidRPr="00014741" w:rsidRDefault="000C6750" w:rsidP="000C6750">
      <w:pPr>
        <w:shd w:val="clear" w:color="auto" w:fill="FFFFFF"/>
        <w:ind w:left="12744"/>
        <w:jc w:val="both"/>
        <w:rPr>
          <w:b/>
          <w:bCs/>
          <w:sz w:val="24"/>
          <w:szCs w:val="24"/>
          <w:lang w:val="uk-UA" w:eastAsia="uk-UA"/>
        </w:rPr>
      </w:pPr>
      <w:r w:rsidRPr="00014741">
        <w:rPr>
          <w:b/>
          <w:bCs/>
          <w:sz w:val="24"/>
          <w:szCs w:val="24"/>
          <w:lang w:val="uk-UA" w:eastAsia="uk-UA"/>
        </w:rPr>
        <w:t>до Програми</w:t>
      </w:r>
    </w:p>
    <w:p w14:paraId="5D91D0C3" w14:textId="77777777" w:rsidR="000C6750" w:rsidRPr="00063C38" w:rsidRDefault="000C6750" w:rsidP="000C6750">
      <w:pPr>
        <w:shd w:val="clear" w:color="auto" w:fill="FFFFFF"/>
        <w:jc w:val="center"/>
        <w:rPr>
          <w:lang w:val="uk-UA" w:eastAsia="uk-UA"/>
        </w:rPr>
      </w:pPr>
      <w:r w:rsidRPr="00063C38">
        <w:rPr>
          <w:b/>
          <w:bCs/>
          <w:lang w:val="uk-UA" w:eastAsia="uk-UA"/>
        </w:rPr>
        <w:t>Перелік заходів, обсяги та джерела фінансування Програми</w:t>
      </w:r>
    </w:p>
    <w:p w14:paraId="3E02C047" w14:textId="77777777" w:rsidR="000C6750" w:rsidRPr="00063C38" w:rsidRDefault="000C6750" w:rsidP="000C6750">
      <w:pPr>
        <w:shd w:val="clear" w:color="auto" w:fill="FFFFFF"/>
        <w:ind w:left="2340" w:hanging="2340"/>
        <w:jc w:val="both"/>
        <w:rPr>
          <w:lang w:val="uk-UA"/>
        </w:rPr>
      </w:pPr>
      <w:r w:rsidRPr="001F7FDF">
        <w:rPr>
          <w:lang w:val="uk-UA" w:eastAsia="uk-UA"/>
        </w:rPr>
        <w:t>Назва замовника:</w:t>
      </w:r>
      <w:r w:rsidRPr="00063C38">
        <w:rPr>
          <w:b/>
          <w:lang w:val="uk-UA"/>
        </w:rPr>
        <w:t xml:space="preserve"> </w:t>
      </w:r>
      <w:r w:rsidRPr="00063C38">
        <w:rPr>
          <w:b/>
          <w:bCs/>
          <w:lang w:val="uk-UA"/>
        </w:rPr>
        <w:t>Відділ з питань цивільного захисту міської ради</w:t>
      </w:r>
    </w:p>
    <w:p w14:paraId="0A972BCD" w14:textId="77777777" w:rsidR="000C6750" w:rsidRPr="00063C38" w:rsidRDefault="000C6750" w:rsidP="000C6750">
      <w:pPr>
        <w:shd w:val="clear" w:color="auto" w:fill="FFFFFF"/>
        <w:ind w:left="2340" w:hanging="2340"/>
        <w:jc w:val="both"/>
        <w:rPr>
          <w:b/>
          <w:bCs/>
          <w:lang w:val="uk-UA"/>
        </w:rPr>
      </w:pPr>
      <w:r w:rsidRPr="001F7FDF">
        <w:rPr>
          <w:lang w:val="uk-UA" w:eastAsia="uk-UA"/>
        </w:rPr>
        <w:t>Назва програми:</w:t>
      </w:r>
      <w:r w:rsidRPr="00063C38">
        <w:rPr>
          <w:b/>
          <w:bCs/>
          <w:lang w:val="uk-UA" w:eastAsia="uk-UA"/>
        </w:rPr>
        <w:t xml:space="preserve"> </w:t>
      </w:r>
      <w:r>
        <w:rPr>
          <w:b/>
          <w:bCs/>
          <w:lang w:val="uk-UA" w:eastAsia="uk-UA"/>
        </w:rPr>
        <w:t>«С</w:t>
      </w:r>
      <w:r w:rsidRPr="00063C38">
        <w:rPr>
          <w:b/>
          <w:bCs/>
          <w:lang w:val="uk-UA"/>
        </w:rPr>
        <w:t>прияння розвитку та зміцнення</w:t>
      </w:r>
      <w:r w:rsidRPr="00063C38">
        <w:rPr>
          <w:b/>
          <w:bCs/>
          <w:color w:val="000000"/>
          <w:lang w:val="uk-UA"/>
        </w:rPr>
        <w:t xml:space="preserve"> матеріальної бази військових частин на 2024 рік</w:t>
      </w:r>
      <w:r>
        <w:rPr>
          <w:b/>
          <w:bCs/>
          <w:lang w:val="uk-UA"/>
        </w:rPr>
        <w:t>»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"/>
        <w:gridCol w:w="368"/>
        <w:gridCol w:w="3033"/>
        <w:gridCol w:w="1781"/>
        <w:gridCol w:w="1196"/>
        <w:gridCol w:w="959"/>
        <w:gridCol w:w="1028"/>
        <w:gridCol w:w="1308"/>
        <w:gridCol w:w="1123"/>
        <w:gridCol w:w="756"/>
        <w:gridCol w:w="257"/>
        <w:gridCol w:w="1373"/>
        <w:gridCol w:w="50"/>
        <w:gridCol w:w="1937"/>
        <w:gridCol w:w="219"/>
      </w:tblGrid>
      <w:tr w:rsidR="000C6750" w:rsidRPr="00E87C3E" w14:paraId="25622209" w14:textId="77777777" w:rsidTr="00836EED">
        <w:trPr>
          <w:trHeight w:val="345"/>
        </w:trPr>
        <w:tc>
          <w:tcPr>
            <w:tcW w:w="427" w:type="dxa"/>
            <w:gridSpan w:val="2"/>
            <w:vMerge w:val="restart"/>
            <w:hideMark/>
          </w:tcPr>
          <w:p w14:paraId="6478204D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033" w:type="dxa"/>
            <w:vMerge w:val="restart"/>
            <w:hideMark/>
          </w:tcPr>
          <w:p w14:paraId="6F7C1917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Найменування заходу</w:t>
            </w:r>
          </w:p>
        </w:tc>
        <w:tc>
          <w:tcPr>
            <w:tcW w:w="1781" w:type="dxa"/>
            <w:vMerge w:val="restart"/>
            <w:hideMark/>
          </w:tcPr>
          <w:p w14:paraId="06DB6F82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Виконавець</w:t>
            </w:r>
          </w:p>
        </w:tc>
        <w:tc>
          <w:tcPr>
            <w:tcW w:w="1196" w:type="dxa"/>
            <w:vMerge w:val="restart"/>
            <w:hideMark/>
          </w:tcPr>
          <w:p w14:paraId="2B519449" w14:textId="77777777" w:rsidR="000C6750" w:rsidRPr="00063C38" w:rsidRDefault="000C6750" w:rsidP="00836EED">
            <w:pPr>
              <w:ind w:firstLine="6"/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Термін виконання</w:t>
            </w:r>
          </w:p>
        </w:tc>
        <w:tc>
          <w:tcPr>
            <w:tcW w:w="6854" w:type="dxa"/>
            <w:gridSpan w:val="8"/>
            <w:hideMark/>
          </w:tcPr>
          <w:p w14:paraId="73B287FD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Орієнтовні обсяги фінансування</w:t>
            </w:r>
          </w:p>
          <w:p w14:paraId="2317DC17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(тис. грн.)</w:t>
            </w:r>
          </w:p>
        </w:tc>
        <w:tc>
          <w:tcPr>
            <w:tcW w:w="2156" w:type="dxa"/>
            <w:gridSpan w:val="2"/>
            <w:hideMark/>
          </w:tcPr>
          <w:p w14:paraId="6563167A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Очікувані результати</w:t>
            </w:r>
          </w:p>
        </w:tc>
      </w:tr>
      <w:tr w:rsidR="000C6750" w:rsidRPr="00E87C3E" w14:paraId="541D3873" w14:textId="77777777" w:rsidTr="00836EED">
        <w:trPr>
          <w:trHeight w:val="345"/>
        </w:trPr>
        <w:tc>
          <w:tcPr>
            <w:tcW w:w="0" w:type="auto"/>
            <w:gridSpan w:val="2"/>
            <w:vMerge/>
            <w:vAlign w:val="center"/>
            <w:hideMark/>
          </w:tcPr>
          <w:p w14:paraId="40C07355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33" w:type="dxa"/>
            <w:vMerge/>
            <w:vAlign w:val="center"/>
            <w:hideMark/>
          </w:tcPr>
          <w:p w14:paraId="32156955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76B978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37B61765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59" w:type="dxa"/>
            <w:vMerge w:val="restart"/>
            <w:hideMark/>
          </w:tcPr>
          <w:p w14:paraId="5FAC5F9F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028" w:type="dxa"/>
            <w:vMerge w:val="restart"/>
            <w:hideMark/>
          </w:tcPr>
          <w:p w14:paraId="72DD401C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4817" w:type="dxa"/>
            <w:gridSpan w:val="5"/>
            <w:hideMark/>
          </w:tcPr>
          <w:p w14:paraId="2CF15AD9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206" w:type="dxa"/>
            <w:gridSpan w:val="3"/>
            <w:vMerge w:val="restart"/>
            <w:hideMark/>
          </w:tcPr>
          <w:p w14:paraId="4237073B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C6750" w:rsidRPr="00E87C3E" w14:paraId="12CBC203" w14:textId="77777777" w:rsidTr="00836EED"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14:paraId="000B81B4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33" w:type="dxa"/>
            <w:vMerge/>
            <w:vAlign w:val="center"/>
            <w:hideMark/>
          </w:tcPr>
          <w:p w14:paraId="547B7569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41EA1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7927D3A9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07EFFE0C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1CF1CB62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08" w:type="dxa"/>
            <w:hideMark/>
          </w:tcPr>
          <w:p w14:paraId="03142AD9" w14:textId="77777777" w:rsidR="000C6750" w:rsidRPr="00063C38" w:rsidRDefault="000C6750" w:rsidP="00836EED">
            <w:pPr>
              <w:ind w:hanging="30"/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123" w:type="dxa"/>
            <w:hideMark/>
          </w:tcPr>
          <w:p w14:paraId="37BC7BCF" w14:textId="77777777" w:rsidR="000C6750" w:rsidRPr="00063C38" w:rsidRDefault="000C6750" w:rsidP="00836EED">
            <w:pPr>
              <w:ind w:hanging="30"/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013" w:type="dxa"/>
            <w:gridSpan w:val="2"/>
            <w:hideMark/>
          </w:tcPr>
          <w:p w14:paraId="54E677C9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1373" w:type="dxa"/>
            <w:hideMark/>
          </w:tcPr>
          <w:p w14:paraId="288E44B8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2206" w:type="dxa"/>
            <w:gridSpan w:val="3"/>
            <w:vMerge/>
            <w:hideMark/>
          </w:tcPr>
          <w:p w14:paraId="74EF137E" w14:textId="77777777" w:rsidR="000C6750" w:rsidRPr="00063C38" w:rsidRDefault="000C6750" w:rsidP="00836EE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C6750" w:rsidRPr="00E87C3E" w14:paraId="63980758" w14:textId="77777777" w:rsidTr="00836EED">
        <w:tc>
          <w:tcPr>
            <w:tcW w:w="427" w:type="dxa"/>
            <w:gridSpan w:val="2"/>
            <w:hideMark/>
          </w:tcPr>
          <w:p w14:paraId="2DDE9CAC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33" w:type="dxa"/>
            <w:hideMark/>
          </w:tcPr>
          <w:p w14:paraId="502D3312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81" w:type="dxa"/>
            <w:hideMark/>
          </w:tcPr>
          <w:p w14:paraId="710D2968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96" w:type="dxa"/>
            <w:hideMark/>
          </w:tcPr>
          <w:p w14:paraId="20FA5BE4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59" w:type="dxa"/>
            <w:hideMark/>
          </w:tcPr>
          <w:p w14:paraId="3FA3FCE4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28" w:type="dxa"/>
            <w:hideMark/>
          </w:tcPr>
          <w:p w14:paraId="1129801C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08" w:type="dxa"/>
            <w:hideMark/>
          </w:tcPr>
          <w:p w14:paraId="00247E61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23" w:type="dxa"/>
            <w:hideMark/>
          </w:tcPr>
          <w:p w14:paraId="1310F84D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013" w:type="dxa"/>
            <w:gridSpan w:val="2"/>
            <w:hideMark/>
          </w:tcPr>
          <w:p w14:paraId="0D126A22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73" w:type="dxa"/>
            <w:hideMark/>
          </w:tcPr>
          <w:p w14:paraId="167E5920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206" w:type="dxa"/>
            <w:gridSpan w:val="3"/>
            <w:hideMark/>
          </w:tcPr>
          <w:p w14:paraId="082DE432" w14:textId="77777777" w:rsidR="000C6750" w:rsidRPr="00063C38" w:rsidRDefault="000C6750" w:rsidP="00836E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</w:tr>
      <w:tr w:rsidR="000C6750" w:rsidRPr="00E87C3E" w14:paraId="7A78F7AB" w14:textId="77777777" w:rsidTr="00836EED">
        <w:tc>
          <w:tcPr>
            <w:tcW w:w="15447" w:type="dxa"/>
            <w:gridSpan w:val="15"/>
          </w:tcPr>
          <w:p w14:paraId="5A5E9B4E" w14:textId="77777777" w:rsidR="000C6750" w:rsidRPr="00014741" w:rsidRDefault="000C6750" w:rsidP="00836EE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14741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Заходи військової частини А4267</w:t>
            </w:r>
          </w:p>
        </w:tc>
      </w:tr>
      <w:tr w:rsidR="000C6750" w:rsidRPr="00E87C3E" w14:paraId="514024F4" w14:textId="77777777" w:rsidTr="00836EED">
        <w:trPr>
          <w:trHeight w:val="585"/>
        </w:trPr>
        <w:tc>
          <w:tcPr>
            <w:tcW w:w="427" w:type="dxa"/>
            <w:gridSpan w:val="2"/>
          </w:tcPr>
          <w:p w14:paraId="0DC25063" w14:textId="77777777" w:rsidR="000C6750" w:rsidRPr="00014741" w:rsidRDefault="000C6750" w:rsidP="00836EE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033" w:type="dxa"/>
          </w:tcPr>
          <w:p w14:paraId="7292A3C7" w14:textId="77777777" w:rsidR="000C6750" w:rsidRPr="00014741" w:rsidRDefault="000C6750" w:rsidP="00836EED">
            <w:pPr>
              <w:rPr>
                <w:spacing w:val="-15"/>
                <w:sz w:val="24"/>
                <w:szCs w:val="24"/>
                <w:lang w:val="uk-UA"/>
              </w:rPr>
            </w:pPr>
            <w:r w:rsidRPr="00014741">
              <w:rPr>
                <w:spacing w:val="-15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spacing w:val="-15"/>
                <w:sz w:val="24"/>
                <w:szCs w:val="24"/>
                <w:lang w:val="uk-UA"/>
              </w:rPr>
              <w:t xml:space="preserve">обладнання </w:t>
            </w:r>
          </w:p>
        </w:tc>
        <w:tc>
          <w:tcPr>
            <w:tcW w:w="1781" w:type="dxa"/>
          </w:tcPr>
          <w:p w14:paraId="7EA203DF" w14:textId="77777777" w:rsidR="000C6750" w:rsidRPr="00014741" w:rsidRDefault="000C6750" w:rsidP="00836EED">
            <w:pPr>
              <w:rPr>
                <w:sz w:val="24"/>
                <w:szCs w:val="24"/>
                <w:lang w:val="uk-UA"/>
              </w:rPr>
            </w:pPr>
            <w:r w:rsidRPr="00014741">
              <w:rPr>
                <w:sz w:val="24"/>
                <w:szCs w:val="24"/>
                <w:lang w:val="uk-UA"/>
              </w:rPr>
              <w:t>Відділ  з питань цивільного захисту міської ради</w:t>
            </w:r>
          </w:p>
        </w:tc>
        <w:tc>
          <w:tcPr>
            <w:tcW w:w="1196" w:type="dxa"/>
          </w:tcPr>
          <w:p w14:paraId="287B8883" w14:textId="77777777" w:rsidR="000C6750" w:rsidRPr="00014741" w:rsidRDefault="000C6750" w:rsidP="00836EE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1 рік</w:t>
            </w:r>
          </w:p>
        </w:tc>
        <w:tc>
          <w:tcPr>
            <w:tcW w:w="959" w:type="dxa"/>
          </w:tcPr>
          <w:p w14:paraId="2630BEDE" w14:textId="77777777" w:rsidR="000C6750" w:rsidRPr="00014741" w:rsidRDefault="000C6750" w:rsidP="00836EE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202</w:t>
            </w:r>
            <w:r>
              <w:rPr>
                <w:sz w:val="24"/>
                <w:szCs w:val="24"/>
                <w:lang w:val="uk-UA" w:eastAsia="uk-UA"/>
              </w:rPr>
              <w:t>4</w:t>
            </w:r>
            <w:r w:rsidRPr="00014741">
              <w:rPr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028" w:type="dxa"/>
          </w:tcPr>
          <w:p w14:paraId="371703BF" w14:textId="77777777" w:rsidR="000C6750" w:rsidRPr="00014741" w:rsidRDefault="000C6750" w:rsidP="00836EED">
            <w:pPr>
              <w:spacing w:line="30" w:lineRule="atLeast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20 000,0</w:t>
            </w:r>
          </w:p>
        </w:tc>
        <w:tc>
          <w:tcPr>
            <w:tcW w:w="1308" w:type="dxa"/>
          </w:tcPr>
          <w:p w14:paraId="08F7799A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3" w:type="dxa"/>
          </w:tcPr>
          <w:p w14:paraId="1900B9CD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13" w:type="dxa"/>
            <w:gridSpan w:val="2"/>
          </w:tcPr>
          <w:p w14:paraId="4BE4B16F" w14:textId="77777777" w:rsidR="000C6750" w:rsidRPr="00014741" w:rsidRDefault="000C6750" w:rsidP="00836EED">
            <w:pPr>
              <w:spacing w:line="30" w:lineRule="atLeast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20 000,0</w:t>
            </w:r>
          </w:p>
        </w:tc>
        <w:tc>
          <w:tcPr>
            <w:tcW w:w="1373" w:type="dxa"/>
          </w:tcPr>
          <w:p w14:paraId="1F77BF80" w14:textId="77777777" w:rsidR="000C6750" w:rsidRPr="00014741" w:rsidRDefault="000C6750" w:rsidP="00836EE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06" w:type="dxa"/>
            <w:gridSpan w:val="3"/>
          </w:tcPr>
          <w:p w14:paraId="4FFA529D" w14:textId="77777777" w:rsidR="000C6750" w:rsidRPr="00063C38" w:rsidRDefault="000C6750" w:rsidP="00836EED">
            <w:pPr>
              <w:rPr>
                <w:sz w:val="20"/>
                <w:szCs w:val="20"/>
                <w:lang w:val="uk-UA"/>
              </w:rPr>
            </w:pPr>
            <w:r w:rsidRPr="00063C38">
              <w:rPr>
                <w:sz w:val="20"/>
                <w:szCs w:val="20"/>
                <w:lang w:val="uk-UA"/>
              </w:rPr>
              <w:t>Підвищення результативності роботи та матеріально технічне забезпечення військової частини А4267</w:t>
            </w:r>
          </w:p>
        </w:tc>
      </w:tr>
      <w:tr w:rsidR="000C6750" w:rsidRPr="00E87C3E" w14:paraId="0B5BB333" w14:textId="77777777" w:rsidTr="00836EED">
        <w:trPr>
          <w:trHeight w:val="30"/>
        </w:trPr>
        <w:tc>
          <w:tcPr>
            <w:tcW w:w="427" w:type="dxa"/>
            <w:gridSpan w:val="2"/>
          </w:tcPr>
          <w:p w14:paraId="24D68F44" w14:textId="77777777" w:rsidR="000C6750" w:rsidRPr="00014741" w:rsidRDefault="000C6750" w:rsidP="00836EE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33" w:type="dxa"/>
          </w:tcPr>
          <w:p w14:paraId="5642E963" w14:textId="77777777" w:rsidR="000C6750" w:rsidRPr="00014741" w:rsidRDefault="000C6750" w:rsidP="00836EED">
            <w:pPr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color w:val="000000"/>
                <w:sz w:val="20"/>
                <w:szCs w:val="20"/>
                <w:lang w:val="uk-UA"/>
              </w:rPr>
              <w:t>Разом</w:t>
            </w:r>
            <w:r w:rsidRPr="00014741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заходи військової частини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А4267</w:t>
            </w:r>
          </w:p>
        </w:tc>
        <w:tc>
          <w:tcPr>
            <w:tcW w:w="1781" w:type="dxa"/>
          </w:tcPr>
          <w:p w14:paraId="600051F4" w14:textId="77777777" w:rsidR="000C6750" w:rsidRPr="00014741" w:rsidRDefault="000C6750" w:rsidP="00836EED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96" w:type="dxa"/>
          </w:tcPr>
          <w:p w14:paraId="0754F96D" w14:textId="77777777" w:rsidR="000C6750" w:rsidRPr="00014741" w:rsidRDefault="000C6750" w:rsidP="00836EED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9" w:type="dxa"/>
          </w:tcPr>
          <w:p w14:paraId="61F180C5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202</w:t>
            </w:r>
            <w:r>
              <w:rPr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28" w:type="dxa"/>
          </w:tcPr>
          <w:p w14:paraId="08E5EBEC" w14:textId="77777777" w:rsidR="000C6750" w:rsidRPr="00014741" w:rsidRDefault="000C6750" w:rsidP="00836EED">
            <w:pPr>
              <w:spacing w:line="30" w:lineRule="atLeast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20 000,0</w:t>
            </w:r>
          </w:p>
        </w:tc>
        <w:tc>
          <w:tcPr>
            <w:tcW w:w="1308" w:type="dxa"/>
          </w:tcPr>
          <w:p w14:paraId="779874DA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3" w:type="dxa"/>
          </w:tcPr>
          <w:p w14:paraId="2EC7D146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13" w:type="dxa"/>
            <w:gridSpan w:val="2"/>
          </w:tcPr>
          <w:p w14:paraId="42B42A7E" w14:textId="77777777" w:rsidR="000C6750" w:rsidRPr="00014741" w:rsidRDefault="000C6750" w:rsidP="00836EED">
            <w:pPr>
              <w:spacing w:line="30" w:lineRule="atLeast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20 000,0</w:t>
            </w:r>
          </w:p>
        </w:tc>
        <w:tc>
          <w:tcPr>
            <w:tcW w:w="1373" w:type="dxa"/>
          </w:tcPr>
          <w:p w14:paraId="14CF093B" w14:textId="77777777" w:rsidR="000C6750" w:rsidRPr="00014741" w:rsidRDefault="000C6750" w:rsidP="00836EE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06" w:type="dxa"/>
            <w:gridSpan w:val="3"/>
          </w:tcPr>
          <w:p w14:paraId="65A1CDA9" w14:textId="77777777" w:rsidR="000C6750" w:rsidRPr="00014741" w:rsidRDefault="000C6750" w:rsidP="00836EED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0C6750" w:rsidRPr="00E87C3E" w14:paraId="36DC8DDA" w14:textId="77777777" w:rsidTr="00836EED">
        <w:trPr>
          <w:trHeight w:val="30"/>
        </w:trPr>
        <w:tc>
          <w:tcPr>
            <w:tcW w:w="15447" w:type="dxa"/>
            <w:gridSpan w:val="15"/>
          </w:tcPr>
          <w:p w14:paraId="57F66718" w14:textId="77777777" w:rsidR="000C6750" w:rsidRPr="00014741" w:rsidRDefault="000C6750" w:rsidP="00836EED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4741">
              <w:rPr>
                <w:b/>
                <w:color w:val="000000"/>
                <w:sz w:val="20"/>
                <w:szCs w:val="20"/>
                <w:lang w:val="uk-UA" w:eastAsia="uk-UA"/>
              </w:rPr>
              <w:t>Заходи 77 окремого батальйону (в/ч А7153)</w:t>
            </w:r>
          </w:p>
          <w:p w14:paraId="22DDED12" w14:textId="77777777" w:rsidR="000C6750" w:rsidRPr="00014741" w:rsidRDefault="000C6750" w:rsidP="00836EED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14741">
              <w:rPr>
                <w:b/>
                <w:color w:val="000000"/>
                <w:sz w:val="20"/>
                <w:szCs w:val="20"/>
                <w:lang w:val="uk-UA" w:eastAsia="uk-UA"/>
              </w:rPr>
              <w:t>102 окремої бригади територіальної оборони Регіонального управління Сил територіальної оборони «Захід»</w:t>
            </w:r>
          </w:p>
        </w:tc>
      </w:tr>
      <w:tr w:rsidR="000C6750" w:rsidRPr="00E87C3E" w14:paraId="3335FB28" w14:textId="77777777" w:rsidTr="00836EED">
        <w:trPr>
          <w:trHeight w:val="30"/>
        </w:trPr>
        <w:tc>
          <w:tcPr>
            <w:tcW w:w="427" w:type="dxa"/>
            <w:gridSpan w:val="2"/>
          </w:tcPr>
          <w:p w14:paraId="463AB485" w14:textId="77777777" w:rsidR="000C6750" w:rsidRPr="00014741" w:rsidRDefault="000C6750" w:rsidP="00836EED">
            <w:pPr>
              <w:rPr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033" w:type="dxa"/>
          </w:tcPr>
          <w:p w14:paraId="552C215D" w14:textId="77777777" w:rsidR="000C6750" w:rsidRPr="00014741" w:rsidRDefault="000C6750" w:rsidP="00836EED">
            <w:pPr>
              <w:rPr>
                <w:b/>
                <w:sz w:val="24"/>
                <w:szCs w:val="24"/>
                <w:lang w:val="uk-UA" w:eastAsia="uk-UA"/>
              </w:rPr>
            </w:pPr>
            <w:r w:rsidRPr="00014741">
              <w:rPr>
                <w:spacing w:val="-15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spacing w:val="-15"/>
                <w:sz w:val="24"/>
                <w:szCs w:val="24"/>
                <w:lang w:val="uk-UA"/>
              </w:rPr>
              <w:t xml:space="preserve">обладнання </w:t>
            </w:r>
          </w:p>
        </w:tc>
        <w:tc>
          <w:tcPr>
            <w:tcW w:w="1781" w:type="dxa"/>
          </w:tcPr>
          <w:p w14:paraId="1908DED4" w14:textId="77777777" w:rsidR="000C6750" w:rsidRPr="00014741" w:rsidRDefault="000C6750" w:rsidP="00836EED">
            <w:pPr>
              <w:rPr>
                <w:b/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/>
              </w:rPr>
              <w:t>Відділ  з питань цивільного захисту міської ради</w:t>
            </w:r>
          </w:p>
        </w:tc>
        <w:tc>
          <w:tcPr>
            <w:tcW w:w="1196" w:type="dxa"/>
          </w:tcPr>
          <w:p w14:paraId="04593007" w14:textId="77777777" w:rsidR="000C6750" w:rsidRPr="00014741" w:rsidRDefault="000C6750" w:rsidP="00836EE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1 рік</w:t>
            </w:r>
          </w:p>
        </w:tc>
        <w:tc>
          <w:tcPr>
            <w:tcW w:w="959" w:type="dxa"/>
          </w:tcPr>
          <w:p w14:paraId="6C943B2E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202</w:t>
            </w:r>
            <w:r>
              <w:rPr>
                <w:sz w:val="24"/>
                <w:szCs w:val="24"/>
                <w:lang w:val="uk-UA" w:eastAsia="uk-UA"/>
              </w:rPr>
              <w:t>4</w:t>
            </w:r>
            <w:r w:rsidRPr="00014741">
              <w:rPr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028" w:type="dxa"/>
          </w:tcPr>
          <w:p w14:paraId="0DAF4E39" w14:textId="77777777" w:rsidR="000C6750" w:rsidRPr="00014741" w:rsidRDefault="000C6750" w:rsidP="00836EED">
            <w:pPr>
              <w:spacing w:line="30" w:lineRule="atLeast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5 000,0</w:t>
            </w:r>
          </w:p>
        </w:tc>
        <w:tc>
          <w:tcPr>
            <w:tcW w:w="1308" w:type="dxa"/>
          </w:tcPr>
          <w:p w14:paraId="19589396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3" w:type="dxa"/>
          </w:tcPr>
          <w:p w14:paraId="7622A1C7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13" w:type="dxa"/>
            <w:gridSpan w:val="2"/>
          </w:tcPr>
          <w:p w14:paraId="29A549A7" w14:textId="77777777" w:rsidR="000C6750" w:rsidRPr="00014741" w:rsidRDefault="000C6750" w:rsidP="00836EED">
            <w:pPr>
              <w:spacing w:line="30" w:lineRule="atLeast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5 000,0</w:t>
            </w:r>
          </w:p>
        </w:tc>
        <w:tc>
          <w:tcPr>
            <w:tcW w:w="1373" w:type="dxa"/>
          </w:tcPr>
          <w:p w14:paraId="450756F9" w14:textId="77777777" w:rsidR="000C6750" w:rsidRPr="00014741" w:rsidRDefault="000C6750" w:rsidP="00836EE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06" w:type="dxa"/>
            <w:gridSpan w:val="3"/>
          </w:tcPr>
          <w:p w14:paraId="45A056FD" w14:textId="77777777" w:rsidR="000C6750" w:rsidRPr="00063C38" w:rsidRDefault="000C6750" w:rsidP="00836EED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  <w:r w:rsidRPr="00063C38">
              <w:rPr>
                <w:sz w:val="20"/>
                <w:szCs w:val="20"/>
                <w:lang w:val="uk-UA"/>
              </w:rPr>
              <w:t>Підвищення результативності роботи та матеріально технічне забезпечення військової частини А7153</w:t>
            </w:r>
          </w:p>
        </w:tc>
      </w:tr>
      <w:tr w:rsidR="000C6750" w:rsidRPr="00E87C3E" w14:paraId="229A6F42" w14:textId="77777777" w:rsidTr="00836EED">
        <w:trPr>
          <w:trHeight w:val="30"/>
        </w:trPr>
        <w:tc>
          <w:tcPr>
            <w:tcW w:w="427" w:type="dxa"/>
            <w:gridSpan w:val="2"/>
          </w:tcPr>
          <w:p w14:paraId="38F0FFCE" w14:textId="77777777" w:rsidR="000C6750" w:rsidRPr="00014741" w:rsidRDefault="000C6750" w:rsidP="00836EE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33" w:type="dxa"/>
          </w:tcPr>
          <w:p w14:paraId="10924640" w14:textId="77777777" w:rsidR="000C6750" w:rsidRPr="00014741" w:rsidRDefault="000C6750" w:rsidP="00836EED">
            <w:pPr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color w:val="000000"/>
                <w:sz w:val="20"/>
                <w:szCs w:val="20"/>
                <w:lang w:val="uk-UA"/>
              </w:rPr>
              <w:t>Разом</w:t>
            </w:r>
            <w:r w:rsidRPr="00014741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заходи військової частини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А7153</w:t>
            </w:r>
          </w:p>
        </w:tc>
        <w:tc>
          <w:tcPr>
            <w:tcW w:w="1781" w:type="dxa"/>
          </w:tcPr>
          <w:p w14:paraId="569DB281" w14:textId="77777777" w:rsidR="000C6750" w:rsidRPr="00014741" w:rsidRDefault="000C6750" w:rsidP="00836EED">
            <w:pPr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96" w:type="dxa"/>
          </w:tcPr>
          <w:p w14:paraId="7AD5F3F9" w14:textId="77777777" w:rsidR="000C6750" w:rsidRPr="00014741" w:rsidRDefault="000C6750" w:rsidP="00836EED">
            <w:pPr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59" w:type="dxa"/>
          </w:tcPr>
          <w:p w14:paraId="7CFD93FC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028" w:type="dxa"/>
          </w:tcPr>
          <w:p w14:paraId="2723268E" w14:textId="77777777" w:rsidR="000C6750" w:rsidRPr="00014741" w:rsidRDefault="000C6750" w:rsidP="00836EED">
            <w:pPr>
              <w:spacing w:line="30" w:lineRule="atLeast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5 000,0</w:t>
            </w:r>
          </w:p>
        </w:tc>
        <w:tc>
          <w:tcPr>
            <w:tcW w:w="1308" w:type="dxa"/>
          </w:tcPr>
          <w:p w14:paraId="0A8AE0BE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3" w:type="dxa"/>
          </w:tcPr>
          <w:p w14:paraId="0CDC939F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13" w:type="dxa"/>
            <w:gridSpan w:val="2"/>
          </w:tcPr>
          <w:p w14:paraId="0517EFE4" w14:textId="77777777" w:rsidR="000C6750" w:rsidRPr="00014741" w:rsidRDefault="000C6750" w:rsidP="00836EED">
            <w:pPr>
              <w:spacing w:line="30" w:lineRule="atLeast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14741">
              <w:rPr>
                <w:bCs/>
                <w:sz w:val="24"/>
                <w:szCs w:val="24"/>
                <w:lang w:val="uk-UA" w:eastAsia="uk-UA"/>
              </w:rPr>
              <w:t>5 000,0</w:t>
            </w:r>
          </w:p>
        </w:tc>
        <w:tc>
          <w:tcPr>
            <w:tcW w:w="1373" w:type="dxa"/>
          </w:tcPr>
          <w:p w14:paraId="025AA8FE" w14:textId="77777777" w:rsidR="000C6750" w:rsidRPr="00014741" w:rsidRDefault="000C6750" w:rsidP="00836EE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1474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06" w:type="dxa"/>
            <w:gridSpan w:val="3"/>
          </w:tcPr>
          <w:p w14:paraId="6B11BD5C" w14:textId="77777777" w:rsidR="000C6750" w:rsidRPr="00014741" w:rsidRDefault="000C6750" w:rsidP="00836EED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0C6750" w:rsidRPr="00E87C3E" w14:paraId="5ED662FB" w14:textId="77777777" w:rsidTr="00836EED">
        <w:trPr>
          <w:trHeight w:val="30"/>
        </w:trPr>
        <w:tc>
          <w:tcPr>
            <w:tcW w:w="427" w:type="dxa"/>
            <w:gridSpan w:val="2"/>
          </w:tcPr>
          <w:p w14:paraId="19AAF2B2" w14:textId="77777777" w:rsidR="000C6750" w:rsidRPr="00014741" w:rsidRDefault="000C6750" w:rsidP="00836EE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010" w:type="dxa"/>
            <w:gridSpan w:val="3"/>
          </w:tcPr>
          <w:p w14:paraId="4E2D6796" w14:textId="77777777" w:rsidR="000C6750" w:rsidRPr="00014741" w:rsidRDefault="000C6750" w:rsidP="00836EED">
            <w:pPr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959" w:type="dxa"/>
          </w:tcPr>
          <w:p w14:paraId="3EEBC5ED" w14:textId="77777777" w:rsidR="000C6750" w:rsidRPr="00014741" w:rsidRDefault="000C6750" w:rsidP="00836EE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028" w:type="dxa"/>
          </w:tcPr>
          <w:p w14:paraId="7614E62B" w14:textId="77777777" w:rsidR="000C6750" w:rsidRPr="00014741" w:rsidRDefault="000C6750" w:rsidP="00836EED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25 000,0</w:t>
            </w:r>
          </w:p>
        </w:tc>
        <w:tc>
          <w:tcPr>
            <w:tcW w:w="1308" w:type="dxa"/>
          </w:tcPr>
          <w:p w14:paraId="1ACEEDFE" w14:textId="77777777" w:rsidR="000C6750" w:rsidRPr="00014741" w:rsidRDefault="000C6750" w:rsidP="00836EE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23" w:type="dxa"/>
          </w:tcPr>
          <w:p w14:paraId="0F8CF22F" w14:textId="77777777" w:rsidR="000C6750" w:rsidRPr="00014741" w:rsidRDefault="000C6750" w:rsidP="00836EE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13" w:type="dxa"/>
            <w:gridSpan w:val="2"/>
          </w:tcPr>
          <w:p w14:paraId="2D339E70" w14:textId="77777777" w:rsidR="000C6750" w:rsidRPr="00014741" w:rsidRDefault="000C6750" w:rsidP="00836EED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25 000,0</w:t>
            </w:r>
          </w:p>
        </w:tc>
        <w:tc>
          <w:tcPr>
            <w:tcW w:w="1373" w:type="dxa"/>
          </w:tcPr>
          <w:p w14:paraId="3051EC5B" w14:textId="77777777" w:rsidR="000C6750" w:rsidRPr="00014741" w:rsidRDefault="000C6750" w:rsidP="00836EED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6" w:type="dxa"/>
            <w:gridSpan w:val="3"/>
          </w:tcPr>
          <w:p w14:paraId="51E52557" w14:textId="77777777" w:rsidR="000C6750" w:rsidRPr="00014741" w:rsidRDefault="000C6750" w:rsidP="00836EED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0C6750" w:rsidRPr="00E87C3E" w14:paraId="10518559" w14:textId="77777777" w:rsidTr="0083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" w:type="dxa"/>
          <w:wAfter w:w="219" w:type="dxa"/>
          <w:trHeight w:val="80"/>
        </w:trPr>
        <w:tc>
          <w:tcPr>
            <w:tcW w:w="11552" w:type="dxa"/>
            <w:gridSpan w:val="9"/>
          </w:tcPr>
          <w:p w14:paraId="61A011FF" w14:textId="77777777" w:rsidR="000C6750" w:rsidRPr="00063C38" w:rsidRDefault="000C6750" w:rsidP="00836EE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14:paraId="54DF432B" w14:textId="77777777" w:rsidR="000C6750" w:rsidRPr="00063C38" w:rsidRDefault="000C6750" w:rsidP="00836EE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63C38">
              <w:rPr>
                <w:b/>
                <w:bCs/>
                <w:sz w:val="24"/>
                <w:szCs w:val="24"/>
                <w:lang w:val="uk-UA"/>
              </w:rPr>
              <w:t>Замовник програми:</w:t>
            </w:r>
          </w:p>
          <w:p w14:paraId="1420B92B" w14:textId="77777777" w:rsidR="000C6750" w:rsidRPr="00063C38" w:rsidRDefault="000C6750" w:rsidP="00836EED">
            <w:pPr>
              <w:tabs>
                <w:tab w:val="left" w:pos="672"/>
                <w:tab w:val="left" w:pos="6210"/>
                <w:tab w:val="left" w:pos="11430"/>
              </w:tabs>
              <w:rPr>
                <w:b/>
                <w:sz w:val="24"/>
                <w:szCs w:val="24"/>
                <w:lang w:val="uk-UA"/>
              </w:rPr>
            </w:pPr>
            <w:r w:rsidRPr="00063C38">
              <w:rPr>
                <w:sz w:val="24"/>
                <w:szCs w:val="24"/>
                <w:lang w:val="uk-UA"/>
              </w:rPr>
              <w:t>Начальник відділу з питань цивільного захисту міської ради</w:t>
            </w:r>
            <w:r w:rsidRPr="00063C38">
              <w:rPr>
                <w:b/>
                <w:sz w:val="24"/>
                <w:szCs w:val="24"/>
                <w:lang w:val="uk-UA"/>
              </w:rPr>
              <w:t xml:space="preserve">                 </w:t>
            </w: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Pr="00063C38">
              <w:rPr>
                <w:b/>
                <w:sz w:val="24"/>
                <w:szCs w:val="24"/>
                <w:lang w:val="uk-UA"/>
              </w:rPr>
              <w:t xml:space="preserve">   _______________</w:t>
            </w:r>
          </w:p>
        </w:tc>
        <w:tc>
          <w:tcPr>
            <w:tcW w:w="3617" w:type="dxa"/>
            <w:gridSpan w:val="4"/>
            <w:vAlign w:val="bottom"/>
          </w:tcPr>
          <w:p w14:paraId="466C535A" w14:textId="77777777" w:rsidR="000C6750" w:rsidRPr="00063C38" w:rsidRDefault="000C6750" w:rsidP="00836EED">
            <w:pPr>
              <w:tabs>
                <w:tab w:val="left" w:pos="6210"/>
                <w:tab w:val="left" w:pos="11430"/>
              </w:tabs>
              <w:rPr>
                <w:b/>
                <w:sz w:val="24"/>
                <w:szCs w:val="24"/>
                <w:lang w:val="uk-UA"/>
              </w:rPr>
            </w:pPr>
          </w:p>
          <w:p w14:paraId="44C68E65" w14:textId="77777777" w:rsidR="000C6750" w:rsidRPr="00063C38" w:rsidRDefault="000C6750" w:rsidP="00836EED">
            <w:pPr>
              <w:tabs>
                <w:tab w:val="left" w:pos="6210"/>
                <w:tab w:val="left" w:pos="11430"/>
              </w:tabs>
              <w:rPr>
                <w:b/>
                <w:sz w:val="24"/>
                <w:szCs w:val="24"/>
                <w:lang w:val="uk-UA"/>
              </w:rPr>
            </w:pPr>
            <w:r w:rsidRPr="00063C38">
              <w:rPr>
                <w:b/>
                <w:sz w:val="24"/>
                <w:szCs w:val="24"/>
                <w:lang w:val="uk-UA"/>
              </w:rPr>
              <w:t xml:space="preserve">Ярослав САВЧУК </w:t>
            </w:r>
          </w:p>
        </w:tc>
      </w:tr>
      <w:tr w:rsidR="000C6750" w:rsidRPr="00E87C3E" w14:paraId="4E124818" w14:textId="77777777" w:rsidTr="0083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" w:type="dxa"/>
          <w:wAfter w:w="219" w:type="dxa"/>
          <w:trHeight w:val="735"/>
        </w:trPr>
        <w:tc>
          <w:tcPr>
            <w:tcW w:w="11552" w:type="dxa"/>
            <w:gridSpan w:val="9"/>
          </w:tcPr>
          <w:p w14:paraId="227553D7" w14:textId="77777777" w:rsidR="000C6750" w:rsidRPr="00063C38" w:rsidRDefault="000C6750" w:rsidP="00836EE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0A1E34E7" w14:textId="77777777" w:rsidR="000C6750" w:rsidRPr="00063C38" w:rsidRDefault="000C6750" w:rsidP="00836EE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63C38">
              <w:rPr>
                <w:b/>
                <w:bCs/>
                <w:sz w:val="24"/>
                <w:szCs w:val="24"/>
                <w:lang w:val="uk-UA"/>
              </w:rPr>
              <w:t>Керівник програми:</w:t>
            </w:r>
            <w:r w:rsidRPr="00063C38">
              <w:rPr>
                <w:b/>
                <w:sz w:val="24"/>
                <w:szCs w:val="24"/>
                <w:lang w:val="uk-UA"/>
              </w:rPr>
              <w:tab/>
            </w:r>
          </w:p>
          <w:p w14:paraId="43E03492" w14:textId="77777777" w:rsidR="000C6750" w:rsidRPr="00063C38" w:rsidRDefault="000C6750" w:rsidP="00836EED">
            <w:pPr>
              <w:pStyle w:val="1"/>
              <w:rPr>
                <w:rFonts w:ascii="Times New Roman" w:hAnsi="Times New Roman"/>
                <w:b w:val="0"/>
                <w:bCs/>
                <w:szCs w:val="24"/>
              </w:rPr>
            </w:pPr>
            <w:r w:rsidRPr="00063C38">
              <w:rPr>
                <w:rFonts w:ascii="Times New Roman" w:hAnsi="Times New Roman"/>
                <w:b w:val="0"/>
                <w:bCs/>
                <w:szCs w:val="24"/>
              </w:rPr>
              <w:t xml:space="preserve">Заступник міського голови                                                                                     </w:t>
            </w:r>
            <w:r w:rsidRPr="00063C38">
              <w:rPr>
                <w:b w:val="0"/>
                <w:bCs/>
                <w:szCs w:val="24"/>
              </w:rPr>
              <w:t xml:space="preserve"> _____________</w:t>
            </w:r>
          </w:p>
        </w:tc>
        <w:tc>
          <w:tcPr>
            <w:tcW w:w="3617" w:type="dxa"/>
            <w:gridSpan w:val="4"/>
          </w:tcPr>
          <w:p w14:paraId="0B4D96CA" w14:textId="77777777" w:rsidR="000C6750" w:rsidRPr="00063C38" w:rsidRDefault="000C6750" w:rsidP="00836EED">
            <w:pPr>
              <w:rPr>
                <w:bCs/>
                <w:sz w:val="24"/>
                <w:szCs w:val="24"/>
                <w:lang w:val="uk-UA"/>
              </w:rPr>
            </w:pPr>
          </w:p>
          <w:p w14:paraId="3A9E7D61" w14:textId="77777777" w:rsidR="000C6750" w:rsidRPr="00063C38" w:rsidRDefault="000C6750" w:rsidP="00836EED">
            <w:pPr>
              <w:rPr>
                <w:bCs/>
                <w:sz w:val="24"/>
                <w:szCs w:val="24"/>
                <w:lang w:val="uk-UA"/>
              </w:rPr>
            </w:pPr>
          </w:p>
          <w:p w14:paraId="6D3CBC57" w14:textId="77777777" w:rsidR="000C6750" w:rsidRPr="00063C38" w:rsidRDefault="000C6750" w:rsidP="00836EE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63C38">
              <w:rPr>
                <w:b/>
                <w:bCs/>
                <w:sz w:val="24"/>
                <w:szCs w:val="24"/>
                <w:lang w:val="uk-UA"/>
              </w:rPr>
              <w:t>Роман ОСТЯК</w:t>
            </w:r>
          </w:p>
        </w:tc>
      </w:tr>
    </w:tbl>
    <w:p w14:paraId="569890B9" w14:textId="77777777" w:rsidR="001B4EA7" w:rsidRPr="0024378D" w:rsidRDefault="001B4EA7" w:rsidP="00183F3D">
      <w:pPr>
        <w:rPr>
          <w:b/>
          <w:color w:val="000000"/>
          <w:spacing w:val="-2"/>
          <w:sz w:val="20"/>
          <w:szCs w:val="20"/>
          <w:lang w:val="uk-UA"/>
        </w:rPr>
      </w:pPr>
      <w:bookmarkStart w:id="1" w:name="_GoBack"/>
      <w:bookmarkEnd w:id="1"/>
    </w:p>
    <w:sectPr w:rsidR="001B4EA7" w:rsidRPr="0024378D" w:rsidSect="00185E88">
      <w:pgSz w:w="16840" w:h="11907" w:orient="landscape"/>
      <w:pgMar w:top="851" w:right="822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9847" w14:textId="77777777" w:rsidR="004A77CC" w:rsidRDefault="004A77CC">
      <w:r>
        <w:separator/>
      </w:r>
    </w:p>
  </w:endnote>
  <w:endnote w:type="continuationSeparator" w:id="0">
    <w:p w14:paraId="303B4348" w14:textId="77777777" w:rsidR="004A77CC" w:rsidRDefault="004A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4B971" w14:textId="77777777" w:rsidR="004A77CC" w:rsidRDefault="004A77CC">
      <w:r>
        <w:separator/>
      </w:r>
    </w:p>
  </w:footnote>
  <w:footnote w:type="continuationSeparator" w:id="0">
    <w:p w14:paraId="04B609B7" w14:textId="77777777" w:rsidR="004A77CC" w:rsidRDefault="004A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FA3E" w14:textId="77777777" w:rsidR="007F7DCF" w:rsidRDefault="007F7DCF" w:rsidP="00E774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48128A" w14:textId="77777777" w:rsidR="007F7DCF" w:rsidRDefault="007F7D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2BC9" w14:textId="2F2152E7" w:rsidR="007F7DCF" w:rsidRPr="008E5D92" w:rsidRDefault="00A413D3" w:rsidP="008E5D92">
    <w:pPr>
      <w:pStyle w:val="a5"/>
      <w:jc w:val="center"/>
    </w:pPr>
    <w:r w:rsidRPr="00A60D13">
      <w:fldChar w:fldCharType="begin"/>
    </w:r>
    <w:r w:rsidRPr="00A60D13">
      <w:instrText>PAGE   \* MERGEFORMAT</w:instrText>
    </w:r>
    <w:r w:rsidRPr="00A60D13">
      <w:fldChar w:fldCharType="separate"/>
    </w:r>
    <w:r w:rsidR="00183F3D">
      <w:rPr>
        <w:noProof/>
      </w:rPr>
      <w:t>7</w:t>
    </w:r>
    <w:r w:rsidRPr="00A60D1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601"/>
    <w:multiLevelType w:val="hybridMultilevel"/>
    <w:tmpl w:val="A9AE23DA"/>
    <w:lvl w:ilvl="0" w:tplc="3398B2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4"/>
    <w:multiLevelType w:val="hybridMultilevel"/>
    <w:tmpl w:val="A0E87728"/>
    <w:lvl w:ilvl="0" w:tplc="AF225F9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D9E1E92"/>
    <w:multiLevelType w:val="hybridMultilevel"/>
    <w:tmpl w:val="43D82C42"/>
    <w:lvl w:ilvl="0" w:tplc="B3565DA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E370C7A"/>
    <w:multiLevelType w:val="hybridMultilevel"/>
    <w:tmpl w:val="BC76A560"/>
    <w:lvl w:ilvl="0" w:tplc="811A2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7831E8"/>
    <w:multiLevelType w:val="hybridMultilevel"/>
    <w:tmpl w:val="E04C7906"/>
    <w:lvl w:ilvl="0" w:tplc="979258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DE1"/>
    <w:multiLevelType w:val="hybridMultilevel"/>
    <w:tmpl w:val="61183A20"/>
    <w:lvl w:ilvl="0" w:tplc="0818F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283D"/>
    <w:multiLevelType w:val="hybridMultilevel"/>
    <w:tmpl w:val="2C90EEDE"/>
    <w:lvl w:ilvl="0" w:tplc="56A08C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6861"/>
    <w:multiLevelType w:val="hybridMultilevel"/>
    <w:tmpl w:val="E7925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12FB"/>
    <w:multiLevelType w:val="hybridMultilevel"/>
    <w:tmpl w:val="A40E1F94"/>
    <w:lvl w:ilvl="0" w:tplc="F140B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C2D33"/>
    <w:multiLevelType w:val="hybridMultilevel"/>
    <w:tmpl w:val="0D48FB96"/>
    <w:lvl w:ilvl="0" w:tplc="533A53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6B6571A"/>
    <w:multiLevelType w:val="hybridMultilevel"/>
    <w:tmpl w:val="1D0C9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57442"/>
    <w:multiLevelType w:val="hybridMultilevel"/>
    <w:tmpl w:val="6FD830B0"/>
    <w:lvl w:ilvl="0" w:tplc="C1D80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0C7E47"/>
    <w:multiLevelType w:val="multilevel"/>
    <w:tmpl w:val="70E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41005"/>
    <w:multiLevelType w:val="hybridMultilevel"/>
    <w:tmpl w:val="1AA22914"/>
    <w:lvl w:ilvl="0" w:tplc="042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3C222BCC"/>
    <w:multiLevelType w:val="hybridMultilevel"/>
    <w:tmpl w:val="47FE5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92265"/>
    <w:multiLevelType w:val="hybridMultilevel"/>
    <w:tmpl w:val="997229AE"/>
    <w:lvl w:ilvl="0" w:tplc="57248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1ADE"/>
    <w:multiLevelType w:val="hybridMultilevel"/>
    <w:tmpl w:val="19343698"/>
    <w:lvl w:ilvl="0" w:tplc="D85275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A1960D7"/>
    <w:multiLevelType w:val="hybridMultilevel"/>
    <w:tmpl w:val="AF08477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1A0E9F"/>
    <w:multiLevelType w:val="hybridMultilevel"/>
    <w:tmpl w:val="91B0867E"/>
    <w:lvl w:ilvl="0" w:tplc="06F2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848C1"/>
    <w:multiLevelType w:val="hybridMultilevel"/>
    <w:tmpl w:val="ACA84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38CC"/>
    <w:multiLevelType w:val="hybridMultilevel"/>
    <w:tmpl w:val="8690A360"/>
    <w:lvl w:ilvl="0" w:tplc="88E65EC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4E3746AE"/>
    <w:multiLevelType w:val="hybridMultilevel"/>
    <w:tmpl w:val="6A2A29EC"/>
    <w:lvl w:ilvl="0" w:tplc="5ACE2C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3DC6A8A"/>
    <w:multiLevelType w:val="hybridMultilevel"/>
    <w:tmpl w:val="07A83B6E"/>
    <w:lvl w:ilvl="0" w:tplc="C71E84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9583E7F"/>
    <w:multiLevelType w:val="hybridMultilevel"/>
    <w:tmpl w:val="58845D30"/>
    <w:lvl w:ilvl="0" w:tplc="1E3096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1792D"/>
    <w:multiLevelType w:val="hybridMultilevel"/>
    <w:tmpl w:val="D8108C16"/>
    <w:lvl w:ilvl="0" w:tplc="F684E7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81C92"/>
    <w:multiLevelType w:val="hybridMultilevel"/>
    <w:tmpl w:val="EEEA414A"/>
    <w:lvl w:ilvl="0" w:tplc="3EFCC1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97823"/>
    <w:multiLevelType w:val="hybridMultilevel"/>
    <w:tmpl w:val="AC0A9EB0"/>
    <w:lvl w:ilvl="0" w:tplc="72745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B03AE"/>
    <w:multiLevelType w:val="hybridMultilevel"/>
    <w:tmpl w:val="59EE7334"/>
    <w:lvl w:ilvl="0" w:tplc="B1B4E6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F5A6A"/>
    <w:multiLevelType w:val="multilevel"/>
    <w:tmpl w:val="C68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C5391"/>
    <w:multiLevelType w:val="multilevel"/>
    <w:tmpl w:val="353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38693B"/>
    <w:multiLevelType w:val="hybridMultilevel"/>
    <w:tmpl w:val="42DED45C"/>
    <w:lvl w:ilvl="0" w:tplc="7346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70023"/>
    <w:multiLevelType w:val="hybridMultilevel"/>
    <w:tmpl w:val="335CA6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95F10"/>
    <w:multiLevelType w:val="hybridMultilevel"/>
    <w:tmpl w:val="C6CE4C4C"/>
    <w:lvl w:ilvl="0" w:tplc="1FEAA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7"/>
  </w:num>
  <w:num w:numId="4">
    <w:abstractNumId w:val="0"/>
  </w:num>
  <w:num w:numId="5">
    <w:abstractNumId w:val="23"/>
  </w:num>
  <w:num w:numId="6">
    <w:abstractNumId w:val="20"/>
  </w:num>
  <w:num w:numId="7">
    <w:abstractNumId w:val="4"/>
  </w:num>
  <w:num w:numId="8">
    <w:abstractNumId w:val="32"/>
  </w:num>
  <w:num w:numId="9">
    <w:abstractNumId w:val="24"/>
  </w:num>
  <w:num w:numId="10">
    <w:abstractNumId w:val="25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7"/>
  </w:num>
  <w:num w:numId="16">
    <w:abstractNumId w:val="30"/>
  </w:num>
  <w:num w:numId="17">
    <w:abstractNumId w:val="26"/>
  </w:num>
  <w:num w:numId="18">
    <w:abstractNumId w:val="13"/>
  </w:num>
  <w:num w:numId="19">
    <w:abstractNumId w:val="14"/>
  </w:num>
  <w:num w:numId="20">
    <w:abstractNumId w:val="11"/>
  </w:num>
  <w:num w:numId="21">
    <w:abstractNumId w:val="10"/>
  </w:num>
  <w:num w:numId="22">
    <w:abstractNumId w:val="9"/>
  </w:num>
  <w:num w:numId="23">
    <w:abstractNumId w:val="22"/>
  </w:num>
  <w:num w:numId="24">
    <w:abstractNumId w:val="7"/>
  </w:num>
  <w:num w:numId="25">
    <w:abstractNumId w:val="2"/>
  </w:num>
  <w:num w:numId="26">
    <w:abstractNumId w:val="1"/>
  </w:num>
  <w:num w:numId="27">
    <w:abstractNumId w:val="16"/>
  </w:num>
  <w:num w:numId="28">
    <w:abstractNumId w:val="19"/>
  </w:num>
  <w:num w:numId="29">
    <w:abstractNumId w:val="31"/>
  </w:num>
  <w:num w:numId="30">
    <w:abstractNumId w:val="21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2"/>
    </w:lvlOverride>
  </w:num>
  <w:num w:numId="33">
    <w:abstractNumId w:val="12"/>
    <w:lvlOverride w:ilvl="0">
      <w:startOverride w:val="3"/>
    </w:lvlOverride>
  </w:num>
  <w:num w:numId="34">
    <w:abstractNumId w:val="12"/>
    <w:lvlOverride w:ilvl="0">
      <w:startOverride w:val="4"/>
    </w:lvlOverride>
  </w:num>
  <w:num w:numId="35">
    <w:abstractNumId w:val="12"/>
    <w:lvlOverride w:ilvl="0">
      <w:startOverride w:val="5"/>
    </w:lvlOverride>
  </w:num>
  <w:num w:numId="36">
    <w:abstractNumId w:val="28"/>
    <w:lvlOverride w:ilvl="0">
      <w:startOverride w:val="6"/>
    </w:lvlOverride>
  </w:num>
  <w:num w:numId="37">
    <w:abstractNumId w:val="29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A"/>
    <w:rsid w:val="00000484"/>
    <w:rsid w:val="000009D5"/>
    <w:rsid w:val="00003CD0"/>
    <w:rsid w:val="00003D1E"/>
    <w:rsid w:val="00003E1D"/>
    <w:rsid w:val="0000451E"/>
    <w:rsid w:val="00006B4F"/>
    <w:rsid w:val="000073BA"/>
    <w:rsid w:val="00011DAC"/>
    <w:rsid w:val="0001727B"/>
    <w:rsid w:val="00025B00"/>
    <w:rsid w:val="00026BA3"/>
    <w:rsid w:val="00026DEB"/>
    <w:rsid w:val="0003360E"/>
    <w:rsid w:val="000344CD"/>
    <w:rsid w:val="00040CC0"/>
    <w:rsid w:val="00040D81"/>
    <w:rsid w:val="00041BEF"/>
    <w:rsid w:val="000454B7"/>
    <w:rsid w:val="000454F4"/>
    <w:rsid w:val="00054F87"/>
    <w:rsid w:val="0005511D"/>
    <w:rsid w:val="000569F2"/>
    <w:rsid w:val="00056F12"/>
    <w:rsid w:val="00063286"/>
    <w:rsid w:val="0006456F"/>
    <w:rsid w:val="00064DBC"/>
    <w:rsid w:val="00066494"/>
    <w:rsid w:val="000672B6"/>
    <w:rsid w:val="00067E6E"/>
    <w:rsid w:val="00070911"/>
    <w:rsid w:val="000719DB"/>
    <w:rsid w:val="000774C2"/>
    <w:rsid w:val="00084ABE"/>
    <w:rsid w:val="00085CBB"/>
    <w:rsid w:val="00085EB5"/>
    <w:rsid w:val="00086565"/>
    <w:rsid w:val="00087761"/>
    <w:rsid w:val="000877C1"/>
    <w:rsid w:val="00087EC8"/>
    <w:rsid w:val="00090029"/>
    <w:rsid w:val="0009070C"/>
    <w:rsid w:val="00092074"/>
    <w:rsid w:val="000937C9"/>
    <w:rsid w:val="000960F3"/>
    <w:rsid w:val="00096901"/>
    <w:rsid w:val="000A38F6"/>
    <w:rsid w:val="000A4BF8"/>
    <w:rsid w:val="000A760C"/>
    <w:rsid w:val="000B2250"/>
    <w:rsid w:val="000B266E"/>
    <w:rsid w:val="000B2975"/>
    <w:rsid w:val="000B324C"/>
    <w:rsid w:val="000B68B5"/>
    <w:rsid w:val="000B797C"/>
    <w:rsid w:val="000C21A7"/>
    <w:rsid w:val="000C6750"/>
    <w:rsid w:val="000D101A"/>
    <w:rsid w:val="000D17EF"/>
    <w:rsid w:val="000D4642"/>
    <w:rsid w:val="000D5F19"/>
    <w:rsid w:val="000E0306"/>
    <w:rsid w:val="000E05B2"/>
    <w:rsid w:val="000E0CCE"/>
    <w:rsid w:val="000E14D2"/>
    <w:rsid w:val="000E1CAD"/>
    <w:rsid w:val="000E640D"/>
    <w:rsid w:val="000E74A1"/>
    <w:rsid w:val="000F18CB"/>
    <w:rsid w:val="000F3465"/>
    <w:rsid w:val="000F55B3"/>
    <w:rsid w:val="000F750B"/>
    <w:rsid w:val="000F7764"/>
    <w:rsid w:val="001023DE"/>
    <w:rsid w:val="0010246B"/>
    <w:rsid w:val="0010315A"/>
    <w:rsid w:val="00104CDC"/>
    <w:rsid w:val="00105448"/>
    <w:rsid w:val="00105695"/>
    <w:rsid w:val="00106270"/>
    <w:rsid w:val="00106C08"/>
    <w:rsid w:val="00110187"/>
    <w:rsid w:val="0011050F"/>
    <w:rsid w:val="00111E95"/>
    <w:rsid w:val="00112206"/>
    <w:rsid w:val="00114657"/>
    <w:rsid w:val="00115E51"/>
    <w:rsid w:val="001212D1"/>
    <w:rsid w:val="00123931"/>
    <w:rsid w:val="00124564"/>
    <w:rsid w:val="00130F06"/>
    <w:rsid w:val="00130F95"/>
    <w:rsid w:val="0013120E"/>
    <w:rsid w:val="0013178C"/>
    <w:rsid w:val="00131BEE"/>
    <w:rsid w:val="0013676D"/>
    <w:rsid w:val="001405A1"/>
    <w:rsid w:val="00141DE4"/>
    <w:rsid w:val="001439EC"/>
    <w:rsid w:val="00143C9A"/>
    <w:rsid w:val="00145072"/>
    <w:rsid w:val="0014583F"/>
    <w:rsid w:val="00147936"/>
    <w:rsid w:val="0015126E"/>
    <w:rsid w:val="001553F4"/>
    <w:rsid w:val="0015555A"/>
    <w:rsid w:val="001557E7"/>
    <w:rsid w:val="0015607D"/>
    <w:rsid w:val="00156C18"/>
    <w:rsid w:val="001578A4"/>
    <w:rsid w:val="00157D0E"/>
    <w:rsid w:val="00160186"/>
    <w:rsid w:val="001619C8"/>
    <w:rsid w:val="001620A5"/>
    <w:rsid w:val="00164EC2"/>
    <w:rsid w:val="00166F51"/>
    <w:rsid w:val="001675DD"/>
    <w:rsid w:val="0017274F"/>
    <w:rsid w:val="00173178"/>
    <w:rsid w:val="00175BEF"/>
    <w:rsid w:val="00176DE7"/>
    <w:rsid w:val="00181943"/>
    <w:rsid w:val="00182800"/>
    <w:rsid w:val="00182B0D"/>
    <w:rsid w:val="00183245"/>
    <w:rsid w:val="0018361D"/>
    <w:rsid w:val="00183E6A"/>
    <w:rsid w:val="00183F3D"/>
    <w:rsid w:val="00184785"/>
    <w:rsid w:val="00184E28"/>
    <w:rsid w:val="00185E88"/>
    <w:rsid w:val="00186544"/>
    <w:rsid w:val="001917E6"/>
    <w:rsid w:val="00193C4C"/>
    <w:rsid w:val="001957AF"/>
    <w:rsid w:val="001A1613"/>
    <w:rsid w:val="001A1863"/>
    <w:rsid w:val="001A7AD4"/>
    <w:rsid w:val="001B37DF"/>
    <w:rsid w:val="001B3984"/>
    <w:rsid w:val="001B4EA7"/>
    <w:rsid w:val="001C149F"/>
    <w:rsid w:val="001C1637"/>
    <w:rsid w:val="001C2100"/>
    <w:rsid w:val="001C7DF9"/>
    <w:rsid w:val="001D47CC"/>
    <w:rsid w:val="001D7D52"/>
    <w:rsid w:val="001E0427"/>
    <w:rsid w:val="001E47C7"/>
    <w:rsid w:val="001E48DA"/>
    <w:rsid w:val="001E6C61"/>
    <w:rsid w:val="001F09AC"/>
    <w:rsid w:val="001F0B5B"/>
    <w:rsid w:val="001F4BB8"/>
    <w:rsid w:val="001F54D4"/>
    <w:rsid w:val="001F5EB1"/>
    <w:rsid w:val="002003B5"/>
    <w:rsid w:val="00201C42"/>
    <w:rsid w:val="00203E1D"/>
    <w:rsid w:val="00207232"/>
    <w:rsid w:val="00207C49"/>
    <w:rsid w:val="00212744"/>
    <w:rsid w:val="002142AE"/>
    <w:rsid w:val="0021484D"/>
    <w:rsid w:val="00217773"/>
    <w:rsid w:val="0021784E"/>
    <w:rsid w:val="00221B57"/>
    <w:rsid w:val="00224C2F"/>
    <w:rsid w:val="00224F4E"/>
    <w:rsid w:val="00226771"/>
    <w:rsid w:val="00227864"/>
    <w:rsid w:val="0023155E"/>
    <w:rsid w:val="00241ED2"/>
    <w:rsid w:val="002422AC"/>
    <w:rsid w:val="00242F55"/>
    <w:rsid w:val="00243005"/>
    <w:rsid w:val="0024367D"/>
    <w:rsid w:val="0024378D"/>
    <w:rsid w:val="00247E90"/>
    <w:rsid w:val="0025084F"/>
    <w:rsid w:val="002524B4"/>
    <w:rsid w:val="0025356B"/>
    <w:rsid w:val="00254CB6"/>
    <w:rsid w:val="00255524"/>
    <w:rsid w:val="00255628"/>
    <w:rsid w:val="00255AF9"/>
    <w:rsid w:val="00256CFE"/>
    <w:rsid w:val="0025703F"/>
    <w:rsid w:val="00261E5D"/>
    <w:rsid w:val="002627EF"/>
    <w:rsid w:val="002628CA"/>
    <w:rsid w:val="00262ABC"/>
    <w:rsid w:val="00264088"/>
    <w:rsid w:val="00264A6C"/>
    <w:rsid w:val="002650B8"/>
    <w:rsid w:val="00266302"/>
    <w:rsid w:val="0027085E"/>
    <w:rsid w:val="002712BE"/>
    <w:rsid w:val="00274FE0"/>
    <w:rsid w:val="00281020"/>
    <w:rsid w:val="002814DB"/>
    <w:rsid w:val="00281A44"/>
    <w:rsid w:val="00285362"/>
    <w:rsid w:val="0028586A"/>
    <w:rsid w:val="00290B0B"/>
    <w:rsid w:val="00292581"/>
    <w:rsid w:val="00294CF9"/>
    <w:rsid w:val="00296704"/>
    <w:rsid w:val="002A13BB"/>
    <w:rsid w:val="002A45CC"/>
    <w:rsid w:val="002A4A16"/>
    <w:rsid w:val="002A5921"/>
    <w:rsid w:val="002B1501"/>
    <w:rsid w:val="002B4F54"/>
    <w:rsid w:val="002B50A9"/>
    <w:rsid w:val="002C15E2"/>
    <w:rsid w:val="002C1DC6"/>
    <w:rsid w:val="002C3952"/>
    <w:rsid w:val="002C3F52"/>
    <w:rsid w:val="002D1E30"/>
    <w:rsid w:val="002D2D0A"/>
    <w:rsid w:val="002D44D6"/>
    <w:rsid w:val="002D5474"/>
    <w:rsid w:val="002D7057"/>
    <w:rsid w:val="002D7977"/>
    <w:rsid w:val="002D7E0F"/>
    <w:rsid w:val="002E1379"/>
    <w:rsid w:val="002E31C7"/>
    <w:rsid w:val="002E4F15"/>
    <w:rsid w:val="002E558E"/>
    <w:rsid w:val="002E62D3"/>
    <w:rsid w:val="002E65B6"/>
    <w:rsid w:val="002E79D7"/>
    <w:rsid w:val="002E7EFF"/>
    <w:rsid w:val="002F2E1D"/>
    <w:rsid w:val="002F397D"/>
    <w:rsid w:val="002F3B0A"/>
    <w:rsid w:val="002F44E2"/>
    <w:rsid w:val="002F4BB8"/>
    <w:rsid w:val="002F7E2A"/>
    <w:rsid w:val="00303828"/>
    <w:rsid w:val="00303EC7"/>
    <w:rsid w:val="003067DF"/>
    <w:rsid w:val="00306F0E"/>
    <w:rsid w:val="00312CB5"/>
    <w:rsid w:val="003145F3"/>
    <w:rsid w:val="003168DA"/>
    <w:rsid w:val="00320190"/>
    <w:rsid w:val="003226E4"/>
    <w:rsid w:val="003276CA"/>
    <w:rsid w:val="00330474"/>
    <w:rsid w:val="003304DC"/>
    <w:rsid w:val="00331852"/>
    <w:rsid w:val="003325CF"/>
    <w:rsid w:val="00333142"/>
    <w:rsid w:val="00335266"/>
    <w:rsid w:val="0033563C"/>
    <w:rsid w:val="003367C6"/>
    <w:rsid w:val="0034486A"/>
    <w:rsid w:val="003448A7"/>
    <w:rsid w:val="00345937"/>
    <w:rsid w:val="00347A32"/>
    <w:rsid w:val="00355F92"/>
    <w:rsid w:val="00357158"/>
    <w:rsid w:val="00357F54"/>
    <w:rsid w:val="003607B8"/>
    <w:rsid w:val="00360F1B"/>
    <w:rsid w:val="003614B9"/>
    <w:rsid w:val="0036156E"/>
    <w:rsid w:val="00361A66"/>
    <w:rsid w:val="003636F1"/>
    <w:rsid w:val="00365E3B"/>
    <w:rsid w:val="003719F6"/>
    <w:rsid w:val="00373BE5"/>
    <w:rsid w:val="00374F3F"/>
    <w:rsid w:val="003759AC"/>
    <w:rsid w:val="00376544"/>
    <w:rsid w:val="00376656"/>
    <w:rsid w:val="00385331"/>
    <w:rsid w:val="00394842"/>
    <w:rsid w:val="00394E93"/>
    <w:rsid w:val="003A05E6"/>
    <w:rsid w:val="003A0BA4"/>
    <w:rsid w:val="003A2B1A"/>
    <w:rsid w:val="003A4963"/>
    <w:rsid w:val="003B0338"/>
    <w:rsid w:val="003B19F9"/>
    <w:rsid w:val="003B1E47"/>
    <w:rsid w:val="003B208F"/>
    <w:rsid w:val="003B228A"/>
    <w:rsid w:val="003B2795"/>
    <w:rsid w:val="003B373E"/>
    <w:rsid w:val="003B3DFA"/>
    <w:rsid w:val="003B58E5"/>
    <w:rsid w:val="003C105F"/>
    <w:rsid w:val="003C288D"/>
    <w:rsid w:val="003C3A66"/>
    <w:rsid w:val="003D0074"/>
    <w:rsid w:val="003D067C"/>
    <w:rsid w:val="003D0C72"/>
    <w:rsid w:val="003D0CCC"/>
    <w:rsid w:val="003D2480"/>
    <w:rsid w:val="003D6126"/>
    <w:rsid w:val="003E7876"/>
    <w:rsid w:val="003E7A24"/>
    <w:rsid w:val="003F3D83"/>
    <w:rsid w:val="003F4A90"/>
    <w:rsid w:val="003F71D9"/>
    <w:rsid w:val="004011E8"/>
    <w:rsid w:val="00402055"/>
    <w:rsid w:val="00403BBC"/>
    <w:rsid w:val="00404BB3"/>
    <w:rsid w:val="0040502C"/>
    <w:rsid w:val="00405748"/>
    <w:rsid w:val="00407EBD"/>
    <w:rsid w:val="0041114E"/>
    <w:rsid w:val="00412513"/>
    <w:rsid w:val="0041283D"/>
    <w:rsid w:val="00413780"/>
    <w:rsid w:val="00426849"/>
    <w:rsid w:val="004314DC"/>
    <w:rsid w:val="00443D83"/>
    <w:rsid w:val="00444FF7"/>
    <w:rsid w:val="00445B0D"/>
    <w:rsid w:val="00451971"/>
    <w:rsid w:val="00452E91"/>
    <w:rsid w:val="00453999"/>
    <w:rsid w:val="004566AB"/>
    <w:rsid w:val="00457617"/>
    <w:rsid w:val="004609EE"/>
    <w:rsid w:val="00463043"/>
    <w:rsid w:val="004657B4"/>
    <w:rsid w:val="004678BC"/>
    <w:rsid w:val="0047131C"/>
    <w:rsid w:val="004719AA"/>
    <w:rsid w:val="00472F97"/>
    <w:rsid w:val="004739F6"/>
    <w:rsid w:val="0047441C"/>
    <w:rsid w:val="00475A4F"/>
    <w:rsid w:val="004779D6"/>
    <w:rsid w:val="00477D0B"/>
    <w:rsid w:val="00480FF9"/>
    <w:rsid w:val="00481CAA"/>
    <w:rsid w:val="004836C2"/>
    <w:rsid w:val="0048666B"/>
    <w:rsid w:val="00491F72"/>
    <w:rsid w:val="00492201"/>
    <w:rsid w:val="00493B87"/>
    <w:rsid w:val="00493BBB"/>
    <w:rsid w:val="004942D9"/>
    <w:rsid w:val="00494E59"/>
    <w:rsid w:val="004950CF"/>
    <w:rsid w:val="004957E9"/>
    <w:rsid w:val="00496603"/>
    <w:rsid w:val="00497EC8"/>
    <w:rsid w:val="004A0120"/>
    <w:rsid w:val="004A2472"/>
    <w:rsid w:val="004A41C7"/>
    <w:rsid w:val="004A4B44"/>
    <w:rsid w:val="004A4C96"/>
    <w:rsid w:val="004A77CC"/>
    <w:rsid w:val="004B2174"/>
    <w:rsid w:val="004B7881"/>
    <w:rsid w:val="004C05F8"/>
    <w:rsid w:val="004C1CE9"/>
    <w:rsid w:val="004C2054"/>
    <w:rsid w:val="004C486D"/>
    <w:rsid w:val="004C7192"/>
    <w:rsid w:val="004C72DA"/>
    <w:rsid w:val="004C777F"/>
    <w:rsid w:val="004D1AB7"/>
    <w:rsid w:val="004D3603"/>
    <w:rsid w:val="004D40F6"/>
    <w:rsid w:val="004D448F"/>
    <w:rsid w:val="004D452D"/>
    <w:rsid w:val="004D5F3A"/>
    <w:rsid w:val="004D7FDC"/>
    <w:rsid w:val="004E53A3"/>
    <w:rsid w:val="004E7A8E"/>
    <w:rsid w:val="004E7D5C"/>
    <w:rsid w:val="004F1E2A"/>
    <w:rsid w:val="004F48AC"/>
    <w:rsid w:val="004F6F6A"/>
    <w:rsid w:val="00502315"/>
    <w:rsid w:val="00505A97"/>
    <w:rsid w:val="005063CE"/>
    <w:rsid w:val="00507491"/>
    <w:rsid w:val="0051089B"/>
    <w:rsid w:val="005109B9"/>
    <w:rsid w:val="00512750"/>
    <w:rsid w:val="005134AD"/>
    <w:rsid w:val="0051538A"/>
    <w:rsid w:val="0051741E"/>
    <w:rsid w:val="00517F56"/>
    <w:rsid w:val="005214EE"/>
    <w:rsid w:val="005240DE"/>
    <w:rsid w:val="00524BAD"/>
    <w:rsid w:val="00530074"/>
    <w:rsid w:val="0053045E"/>
    <w:rsid w:val="00533CFC"/>
    <w:rsid w:val="0053478F"/>
    <w:rsid w:val="005366FB"/>
    <w:rsid w:val="00541901"/>
    <w:rsid w:val="005423CD"/>
    <w:rsid w:val="005437E8"/>
    <w:rsid w:val="00544F89"/>
    <w:rsid w:val="00547780"/>
    <w:rsid w:val="00551CD3"/>
    <w:rsid w:val="005537C7"/>
    <w:rsid w:val="00556833"/>
    <w:rsid w:val="00562CD1"/>
    <w:rsid w:val="005648D0"/>
    <w:rsid w:val="00565142"/>
    <w:rsid w:val="00565560"/>
    <w:rsid w:val="00566C13"/>
    <w:rsid w:val="005702DF"/>
    <w:rsid w:val="00570B51"/>
    <w:rsid w:val="00575C39"/>
    <w:rsid w:val="0057608D"/>
    <w:rsid w:val="0057699D"/>
    <w:rsid w:val="005776B9"/>
    <w:rsid w:val="005808DD"/>
    <w:rsid w:val="005827A5"/>
    <w:rsid w:val="00583EE2"/>
    <w:rsid w:val="00584A9C"/>
    <w:rsid w:val="00585B15"/>
    <w:rsid w:val="0059024F"/>
    <w:rsid w:val="0059441A"/>
    <w:rsid w:val="00594C06"/>
    <w:rsid w:val="005A2F0D"/>
    <w:rsid w:val="005A3069"/>
    <w:rsid w:val="005A389A"/>
    <w:rsid w:val="005A548F"/>
    <w:rsid w:val="005A6CFB"/>
    <w:rsid w:val="005A7545"/>
    <w:rsid w:val="005A76D7"/>
    <w:rsid w:val="005B04F2"/>
    <w:rsid w:val="005B1CB3"/>
    <w:rsid w:val="005B28A3"/>
    <w:rsid w:val="005B31F4"/>
    <w:rsid w:val="005B4D82"/>
    <w:rsid w:val="005B58B9"/>
    <w:rsid w:val="005B71C7"/>
    <w:rsid w:val="005C5EB2"/>
    <w:rsid w:val="005D34E2"/>
    <w:rsid w:val="005D35B1"/>
    <w:rsid w:val="005E5845"/>
    <w:rsid w:val="005E735C"/>
    <w:rsid w:val="005E7F14"/>
    <w:rsid w:val="005F304C"/>
    <w:rsid w:val="005F360C"/>
    <w:rsid w:val="006020D6"/>
    <w:rsid w:val="00602AB4"/>
    <w:rsid w:val="00604185"/>
    <w:rsid w:val="0060453D"/>
    <w:rsid w:val="00605D9E"/>
    <w:rsid w:val="006066B7"/>
    <w:rsid w:val="006073E2"/>
    <w:rsid w:val="00610021"/>
    <w:rsid w:val="0061128E"/>
    <w:rsid w:val="006114CD"/>
    <w:rsid w:val="0061171C"/>
    <w:rsid w:val="00612BCC"/>
    <w:rsid w:val="00614309"/>
    <w:rsid w:val="00615E20"/>
    <w:rsid w:val="0062260C"/>
    <w:rsid w:val="00623BC6"/>
    <w:rsid w:val="006243CA"/>
    <w:rsid w:val="00625B57"/>
    <w:rsid w:val="00627658"/>
    <w:rsid w:val="006278E3"/>
    <w:rsid w:val="006300A0"/>
    <w:rsid w:val="00634F07"/>
    <w:rsid w:val="0063551E"/>
    <w:rsid w:val="006403D5"/>
    <w:rsid w:val="00645168"/>
    <w:rsid w:val="00646E7D"/>
    <w:rsid w:val="00647436"/>
    <w:rsid w:val="00652C42"/>
    <w:rsid w:val="0065379B"/>
    <w:rsid w:val="00654F96"/>
    <w:rsid w:val="00654FAB"/>
    <w:rsid w:val="0065604B"/>
    <w:rsid w:val="00665BD7"/>
    <w:rsid w:val="006661DE"/>
    <w:rsid w:val="00666B5F"/>
    <w:rsid w:val="00666C77"/>
    <w:rsid w:val="00671521"/>
    <w:rsid w:val="00672745"/>
    <w:rsid w:val="006729EA"/>
    <w:rsid w:val="00673489"/>
    <w:rsid w:val="00674BB8"/>
    <w:rsid w:val="00674CEC"/>
    <w:rsid w:val="0067775F"/>
    <w:rsid w:val="006777A0"/>
    <w:rsid w:val="006777CB"/>
    <w:rsid w:val="00680342"/>
    <w:rsid w:val="00680687"/>
    <w:rsid w:val="006822E2"/>
    <w:rsid w:val="00683DCF"/>
    <w:rsid w:val="00684B36"/>
    <w:rsid w:val="00686F41"/>
    <w:rsid w:val="00687142"/>
    <w:rsid w:val="00691AC7"/>
    <w:rsid w:val="00691FDB"/>
    <w:rsid w:val="0069480E"/>
    <w:rsid w:val="00694937"/>
    <w:rsid w:val="00696D12"/>
    <w:rsid w:val="006A1ADA"/>
    <w:rsid w:val="006A2783"/>
    <w:rsid w:val="006A649C"/>
    <w:rsid w:val="006A72D0"/>
    <w:rsid w:val="006B1313"/>
    <w:rsid w:val="006B300D"/>
    <w:rsid w:val="006B4A7F"/>
    <w:rsid w:val="006B5838"/>
    <w:rsid w:val="006B7E18"/>
    <w:rsid w:val="006C0BF1"/>
    <w:rsid w:val="006C2084"/>
    <w:rsid w:val="006C2DF0"/>
    <w:rsid w:val="006C393F"/>
    <w:rsid w:val="006C3B61"/>
    <w:rsid w:val="006C7C67"/>
    <w:rsid w:val="006D1888"/>
    <w:rsid w:val="006D1AA4"/>
    <w:rsid w:val="006D2A32"/>
    <w:rsid w:val="006D5ACF"/>
    <w:rsid w:val="006D5D85"/>
    <w:rsid w:val="006E42A2"/>
    <w:rsid w:val="006E47C0"/>
    <w:rsid w:val="006E5E5F"/>
    <w:rsid w:val="006E67E9"/>
    <w:rsid w:val="006E7202"/>
    <w:rsid w:val="006F0932"/>
    <w:rsid w:val="006F0A75"/>
    <w:rsid w:val="006F27F3"/>
    <w:rsid w:val="006F3CDB"/>
    <w:rsid w:val="006F55B7"/>
    <w:rsid w:val="006F57D8"/>
    <w:rsid w:val="006F6512"/>
    <w:rsid w:val="0070010C"/>
    <w:rsid w:val="00700302"/>
    <w:rsid w:val="00701B7F"/>
    <w:rsid w:val="00703935"/>
    <w:rsid w:val="00704658"/>
    <w:rsid w:val="00712CC7"/>
    <w:rsid w:val="0071311F"/>
    <w:rsid w:val="00713246"/>
    <w:rsid w:val="0072155B"/>
    <w:rsid w:val="00724593"/>
    <w:rsid w:val="0072503B"/>
    <w:rsid w:val="007317DD"/>
    <w:rsid w:val="007326C6"/>
    <w:rsid w:val="00733FAB"/>
    <w:rsid w:val="0073585A"/>
    <w:rsid w:val="00740453"/>
    <w:rsid w:val="00741DB6"/>
    <w:rsid w:val="00742E92"/>
    <w:rsid w:val="00744084"/>
    <w:rsid w:val="00745663"/>
    <w:rsid w:val="007463C4"/>
    <w:rsid w:val="00746DC4"/>
    <w:rsid w:val="007470F9"/>
    <w:rsid w:val="00747B67"/>
    <w:rsid w:val="0075038E"/>
    <w:rsid w:val="00754366"/>
    <w:rsid w:val="007603DD"/>
    <w:rsid w:val="00761190"/>
    <w:rsid w:val="007618C1"/>
    <w:rsid w:val="00763C2E"/>
    <w:rsid w:val="00763C3D"/>
    <w:rsid w:val="0076430A"/>
    <w:rsid w:val="0076659A"/>
    <w:rsid w:val="0076762C"/>
    <w:rsid w:val="0077376F"/>
    <w:rsid w:val="0077490C"/>
    <w:rsid w:val="007772C4"/>
    <w:rsid w:val="00782F12"/>
    <w:rsid w:val="0078430C"/>
    <w:rsid w:val="0078514D"/>
    <w:rsid w:val="007852FD"/>
    <w:rsid w:val="007870D8"/>
    <w:rsid w:val="00787A34"/>
    <w:rsid w:val="007907A0"/>
    <w:rsid w:val="00792B3B"/>
    <w:rsid w:val="00794006"/>
    <w:rsid w:val="0079459C"/>
    <w:rsid w:val="007952DF"/>
    <w:rsid w:val="00796B17"/>
    <w:rsid w:val="007A2B4E"/>
    <w:rsid w:val="007A446D"/>
    <w:rsid w:val="007A4FAC"/>
    <w:rsid w:val="007A5962"/>
    <w:rsid w:val="007A61E0"/>
    <w:rsid w:val="007A7CBD"/>
    <w:rsid w:val="007B2249"/>
    <w:rsid w:val="007B2F85"/>
    <w:rsid w:val="007B3838"/>
    <w:rsid w:val="007B4F48"/>
    <w:rsid w:val="007B5342"/>
    <w:rsid w:val="007C0B51"/>
    <w:rsid w:val="007C4E1B"/>
    <w:rsid w:val="007C6466"/>
    <w:rsid w:val="007C6E46"/>
    <w:rsid w:val="007D090D"/>
    <w:rsid w:val="007D214A"/>
    <w:rsid w:val="007D28A2"/>
    <w:rsid w:val="007D2A9D"/>
    <w:rsid w:val="007D3037"/>
    <w:rsid w:val="007D3FF3"/>
    <w:rsid w:val="007D51AB"/>
    <w:rsid w:val="007D5EA1"/>
    <w:rsid w:val="007D68C3"/>
    <w:rsid w:val="007D751D"/>
    <w:rsid w:val="007E2AEB"/>
    <w:rsid w:val="007E37A8"/>
    <w:rsid w:val="007E470F"/>
    <w:rsid w:val="007E5A4A"/>
    <w:rsid w:val="007E5B68"/>
    <w:rsid w:val="007E79CB"/>
    <w:rsid w:val="007E7D85"/>
    <w:rsid w:val="007F1329"/>
    <w:rsid w:val="007F3A10"/>
    <w:rsid w:val="007F5507"/>
    <w:rsid w:val="007F64FD"/>
    <w:rsid w:val="007F7DCF"/>
    <w:rsid w:val="008011CD"/>
    <w:rsid w:val="00802FC5"/>
    <w:rsid w:val="0080496F"/>
    <w:rsid w:val="008066C1"/>
    <w:rsid w:val="00810792"/>
    <w:rsid w:val="0081216E"/>
    <w:rsid w:val="00813888"/>
    <w:rsid w:val="00813B7D"/>
    <w:rsid w:val="008212C3"/>
    <w:rsid w:val="00822274"/>
    <w:rsid w:val="00823E5D"/>
    <w:rsid w:val="00824252"/>
    <w:rsid w:val="00824B6D"/>
    <w:rsid w:val="0083032C"/>
    <w:rsid w:val="0083116F"/>
    <w:rsid w:val="008359C6"/>
    <w:rsid w:val="00836459"/>
    <w:rsid w:val="008364D4"/>
    <w:rsid w:val="00837646"/>
    <w:rsid w:val="00846101"/>
    <w:rsid w:val="00846349"/>
    <w:rsid w:val="0084646E"/>
    <w:rsid w:val="00847889"/>
    <w:rsid w:val="00850346"/>
    <w:rsid w:val="0085205D"/>
    <w:rsid w:val="00852A5E"/>
    <w:rsid w:val="00854BDF"/>
    <w:rsid w:val="0085708F"/>
    <w:rsid w:val="008572FD"/>
    <w:rsid w:val="008577AC"/>
    <w:rsid w:val="00863BAB"/>
    <w:rsid w:val="008644B0"/>
    <w:rsid w:val="008654F8"/>
    <w:rsid w:val="008654FE"/>
    <w:rsid w:val="00867DF5"/>
    <w:rsid w:val="008712D6"/>
    <w:rsid w:val="008713C0"/>
    <w:rsid w:val="00873FF4"/>
    <w:rsid w:val="008755BD"/>
    <w:rsid w:val="00876344"/>
    <w:rsid w:val="00881748"/>
    <w:rsid w:val="00886391"/>
    <w:rsid w:val="00891A1F"/>
    <w:rsid w:val="00892036"/>
    <w:rsid w:val="008930C3"/>
    <w:rsid w:val="008951FA"/>
    <w:rsid w:val="008957D9"/>
    <w:rsid w:val="00896792"/>
    <w:rsid w:val="00897A00"/>
    <w:rsid w:val="008A0EDC"/>
    <w:rsid w:val="008A6818"/>
    <w:rsid w:val="008A682C"/>
    <w:rsid w:val="008A72FF"/>
    <w:rsid w:val="008B1B13"/>
    <w:rsid w:val="008B2DF4"/>
    <w:rsid w:val="008B5AE8"/>
    <w:rsid w:val="008B73F5"/>
    <w:rsid w:val="008C0192"/>
    <w:rsid w:val="008C2569"/>
    <w:rsid w:val="008C4260"/>
    <w:rsid w:val="008C5CB5"/>
    <w:rsid w:val="008C5E62"/>
    <w:rsid w:val="008C756E"/>
    <w:rsid w:val="008D050D"/>
    <w:rsid w:val="008D078F"/>
    <w:rsid w:val="008D3B95"/>
    <w:rsid w:val="008D4CBC"/>
    <w:rsid w:val="008D70C9"/>
    <w:rsid w:val="008E2098"/>
    <w:rsid w:val="008E23FE"/>
    <w:rsid w:val="008E32F4"/>
    <w:rsid w:val="008E5D41"/>
    <w:rsid w:val="008E5D92"/>
    <w:rsid w:val="008E6EF5"/>
    <w:rsid w:val="008E765C"/>
    <w:rsid w:val="008F143A"/>
    <w:rsid w:val="008F392F"/>
    <w:rsid w:val="008F4A86"/>
    <w:rsid w:val="008F4A8E"/>
    <w:rsid w:val="008F534E"/>
    <w:rsid w:val="008F76FB"/>
    <w:rsid w:val="00904948"/>
    <w:rsid w:val="00905DAD"/>
    <w:rsid w:val="00906B19"/>
    <w:rsid w:val="009076D3"/>
    <w:rsid w:val="00911D2F"/>
    <w:rsid w:val="009135CD"/>
    <w:rsid w:val="00916C6D"/>
    <w:rsid w:val="00923129"/>
    <w:rsid w:val="0092353C"/>
    <w:rsid w:val="00926637"/>
    <w:rsid w:val="00927494"/>
    <w:rsid w:val="00930D08"/>
    <w:rsid w:val="009322BB"/>
    <w:rsid w:val="0093242C"/>
    <w:rsid w:val="009358D1"/>
    <w:rsid w:val="00936E02"/>
    <w:rsid w:val="0094447B"/>
    <w:rsid w:val="0094579D"/>
    <w:rsid w:val="00945A47"/>
    <w:rsid w:val="00945F59"/>
    <w:rsid w:val="00946B13"/>
    <w:rsid w:val="00950A18"/>
    <w:rsid w:val="00950AEB"/>
    <w:rsid w:val="009517B9"/>
    <w:rsid w:val="00952FBC"/>
    <w:rsid w:val="0095307F"/>
    <w:rsid w:val="00957E41"/>
    <w:rsid w:val="00957FFD"/>
    <w:rsid w:val="00961BB5"/>
    <w:rsid w:val="0096275D"/>
    <w:rsid w:val="00962AF1"/>
    <w:rsid w:val="00966712"/>
    <w:rsid w:val="00966986"/>
    <w:rsid w:val="00966D23"/>
    <w:rsid w:val="00967D66"/>
    <w:rsid w:val="00970855"/>
    <w:rsid w:val="00972118"/>
    <w:rsid w:val="0097274E"/>
    <w:rsid w:val="00972D04"/>
    <w:rsid w:val="00975A0F"/>
    <w:rsid w:val="00980726"/>
    <w:rsid w:val="009816D7"/>
    <w:rsid w:val="00981CE4"/>
    <w:rsid w:val="00981F6A"/>
    <w:rsid w:val="00983BF7"/>
    <w:rsid w:val="00983FA1"/>
    <w:rsid w:val="0098507F"/>
    <w:rsid w:val="00985873"/>
    <w:rsid w:val="009864DD"/>
    <w:rsid w:val="0098726B"/>
    <w:rsid w:val="009B020A"/>
    <w:rsid w:val="009B19B4"/>
    <w:rsid w:val="009B5B4A"/>
    <w:rsid w:val="009C0BD0"/>
    <w:rsid w:val="009C2D87"/>
    <w:rsid w:val="009C39E0"/>
    <w:rsid w:val="009C47B8"/>
    <w:rsid w:val="009C5567"/>
    <w:rsid w:val="009C715D"/>
    <w:rsid w:val="009C7D6C"/>
    <w:rsid w:val="009D1B45"/>
    <w:rsid w:val="009D1D2D"/>
    <w:rsid w:val="009D31F7"/>
    <w:rsid w:val="009D3E1D"/>
    <w:rsid w:val="009D6CDF"/>
    <w:rsid w:val="009E0BBC"/>
    <w:rsid w:val="009E1E57"/>
    <w:rsid w:val="009E2271"/>
    <w:rsid w:val="009E30E8"/>
    <w:rsid w:val="009E44DB"/>
    <w:rsid w:val="009F3808"/>
    <w:rsid w:val="009F5125"/>
    <w:rsid w:val="009F5674"/>
    <w:rsid w:val="009F6871"/>
    <w:rsid w:val="00A04FF4"/>
    <w:rsid w:val="00A06961"/>
    <w:rsid w:val="00A069F0"/>
    <w:rsid w:val="00A06C70"/>
    <w:rsid w:val="00A07F7B"/>
    <w:rsid w:val="00A10046"/>
    <w:rsid w:val="00A10063"/>
    <w:rsid w:val="00A101D5"/>
    <w:rsid w:val="00A1280D"/>
    <w:rsid w:val="00A131EB"/>
    <w:rsid w:val="00A1324A"/>
    <w:rsid w:val="00A16EF9"/>
    <w:rsid w:val="00A22146"/>
    <w:rsid w:val="00A237EA"/>
    <w:rsid w:val="00A25B60"/>
    <w:rsid w:val="00A25B85"/>
    <w:rsid w:val="00A25BCA"/>
    <w:rsid w:val="00A27EC4"/>
    <w:rsid w:val="00A30717"/>
    <w:rsid w:val="00A3150D"/>
    <w:rsid w:val="00A31F6F"/>
    <w:rsid w:val="00A32B1C"/>
    <w:rsid w:val="00A35BDF"/>
    <w:rsid w:val="00A365DC"/>
    <w:rsid w:val="00A370EA"/>
    <w:rsid w:val="00A413D3"/>
    <w:rsid w:val="00A42FEC"/>
    <w:rsid w:val="00A437DA"/>
    <w:rsid w:val="00A43C9E"/>
    <w:rsid w:val="00A44187"/>
    <w:rsid w:val="00A44CB3"/>
    <w:rsid w:val="00A461FA"/>
    <w:rsid w:val="00A4735C"/>
    <w:rsid w:val="00A54254"/>
    <w:rsid w:val="00A54F05"/>
    <w:rsid w:val="00A61DD1"/>
    <w:rsid w:val="00A62A9E"/>
    <w:rsid w:val="00A6628D"/>
    <w:rsid w:val="00A70946"/>
    <w:rsid w:val="00A720F5"/>
    <w:rsid w:val="00A726A1"/>
    <w:rsid w:val="00A7383F"/>
    <w:rsid w:val="00A7625A"/>
    <w:rsid w:val="00A779EA"/>
    <w:rsid w:val="00A81787"/>
    <w:rsid w:val="00A81C89"/>
    <w:rsid w:val="00A86C19"/>
    <w:rsid w:val="00A8786C"/>
    <w:rsid w:val="00A8792E"/>
    <w:rsid w:val="00A90734"/>
    <w:rsid w:val="00A917C3"/>
    <w:rsid w:val="00A961B1"/>
    <w:rsid w:val="00A97244"/>
    <w:rsid w:val="00AA087B"/>
    <w:rsid w:val="00AA4DA2"/>
    <w:rsid w:val="00AA5307"/>
    <w:rsid w:val="00AA6123"/>
    <w:rsid w:val="00AA63EC"/>
    <w:rsid w:val="00AB0167"/>
    <w:rsid w:val="00AB2225"/>
    <w:rsid w:val="00AB2868"/>
    <w:rsid w:val="00AB57DD"/>
    <w:rsid w:val="00AB5EAC"/>
    <w:rsid w:val="00AB5F5B"/>
    <w:rsid w:val="00AB71C8"/>
    <w:rsid w:val="00AC2FA3"/>
    <w:rsid w:val="00AC5C7E"/>
    <w:rsid w:val="00AC643A"/>
    <w:rsid w:val="00AC6B3F"/>
    <w:rsid w:val="00AC77FE"/>
    <w:rsid w:val="00AD0BDB"/>
    <w:rsid w:val="00AD203B"/>
    <w:rsid w:val="00AD2574"/>
    <w:rsid w:val="00AD298C"/>
    <w:rsid w:val="00AD373D"/>
    <w:rsid w:val="00AD55A9"/>
    <w:rsid w:val="00AD7A8B"/>
    <w:rsid w:val="00AE0033"/>
    <w:rsid w:val="00AE0C0C"/>
    <w:rsid w:val="00AE1C76"/>
    <w:rsid w:val="00AE1F18"/>
    <w:rsid w:val="00AE3215"/>
    <w:rsid w:val="00AE357F"/>
    <w:rsid w:val="00AF3E8F"/>
    <w:rsid w:val="00AF4A99"/>
    <w:rsid w:val="00AF5076"/>
    <w:rsid w:val="00B015BC"/>
    <w:rsid w:val="00B047D5"/>
    <w:rsid w:val="00B10DCD"/>
    <w:rsid w:val="00B11155"/>
    <w:rsid w:val="00B15596"/>
    <w:rsid w:val="00B15784"/>
    <w:rsid w:val="00B16DC6"/>
    <w:rsid w:val="00B206D4"/>
    <w:rsid w:val="00B24C70"/>
    <w:rsid w:val="00B24F2E"/>
    <w:rsid w:val="00B25245"/>
    <w:rsid w:val="00B26437"/>
    <w:rsid w:val="00B26443"/>
    <w:rsid w:val="00B27B59"/>
    <w:rsid w:val="00B328F9"/>
    <w:rsid w:val="00B33561"/>
    <w:rsid w:val="00B3677F"/>
    <w:rsid w:val="00B36830"/>
    <w:rsid w:val="00B3711E"/>
    <w:rsid w:val="00B43E4B"/>
    <w:rsid w:val="00B44E62"/>
    <w:rsid w:val="00B45111"/>
    <w:rsid w:val="00B47F5F"/>
    <w:rsid w:val="00B51D49"/>
    <w:rsid w:val="00B54F19"/>
    <w:rsid w:val="00B55F0C"/>
    <w:rsid w:val="00B61A85"/>
    <w:rsid w:val="00B66553"/>
    <w:rsid w:val="00B67197"/>
    <w:rsid w:val="00B67835"/>
    <w:rsid w:val="00B727FB"/>
    <w:rsid w:val="00B73230"/>
    <w:rsid w:val="00B73639"/>
    <w:rsid w:val="00B742B4"/>
    <w:rsid w:val="00B7665C"/>
    <w:rsid w:val="00B76B71"/>
    <w:rsid w:val="00B81178"/>
    <w:rsid w:val="00B84016"/>
    <w:rsid w:val="00B86CD6"/>
    <w:rsid w:val="00B87031"/>
    <w:rsid w:val="00B87B1C"/>
    <w:rsid w:val="00B92363"/>
    <w:rsid w:val="00B9390A"/>
    <w:rsid w:val="00B9501A"/>
    <w:rsid w:val="00B9620F"/>
    <w:rsid w:val="00B9783C"/>
    <w:rsid w:val="00B97EA9"/>
    <w:rsid w:val="00BA5FF3"/>
    <w:rsid w:val="00BA6FCD"/>
    <w:rsid w:val="00BB11A1"/>
    <w:rsid w:val="00BB199E"/>
    <w:rsid w:val="00BB3539"/>
    <w:rsid w:val="00BB76BB"/>
    <w:rsid w:val="00BB7FE1"/>
    <w:rsid w:val="00BC6263"/>
    <w:rsid w:val="00BD1257"/>
    <w:rsid w:val="00BD7E65"/>
    <w:rsid w:val="00BE0999"/>
    <w:rsid w:val="00BE0D81"/>
    <w:rsid w:val="00BE16C6"/>
    <w:rsid w:val="00BE1C6F"/>
    <w:rsid w:val="00BE34D8"/>
    <w:rsid w:val="00BE428C"/>
    <w:rsid w:val="00BE5082"/>
    <w:rsid w:val="00BE57FF"/>
    <w:rsid w:val="00BF1E4E"/>
    <w:rsid w:val="00BF2F88"/>
    <w:rsid w:val="00BF5191"/>
    <w:rsid w:val="00BF590F"/>
    <w:rsid w:val="00BF6006"/>
    <w:rsid w:val="00BF692D"/>
    <w:rsid w:val="00C00BAC"/>
    <w:rsid w:val="00C03E72"/>
    <w:rsid w:val="00C065B9"/>
    <w:rsid w:val="00C116F5"/>
    <w:rsid w:val="00C11C38"/>
    <w:rsid w:val="00C1316E"/>
    <w:rsid w:val="00C14A1D"/>
    <w:rsid w:val="00C14A80"/>
    <w:rsid w:val="00C1752B"/>
    <w:rsid w:val="00C21F38"/>
    <w:rsid w:val="00C22270"/>
    <w:rsid w:val="00C2273D"/>
    <w:rsid w:val="00C23386"/>
    <w:rsid w:val="00C266F0"/>
    <w:rsid w:val="00C276E0"/>
    <w:rsid w:val="00C312A9"/>
    <w:rsid w:val="00C31C2C"/>
    <w:rsid w:val="00C32EA6"/>
    <w:rsid w:val="00C33296"/>
    <w:rsid w:val="00C3677D"/>
    <w:rsid w:val="00C36F0B"/>
    <w:rsid w:val="00C429E8"/>
    <w:rsid w:val="00C42FE4"/>
    <w:rsid w:val="00C44D5B"/>
    <w:rsid w:val="00C507BB"/>
    <w:rsid w:val="00C51699"/>
    <w:rsid w:val="00C521D9"/>
    <w:rsid w:val="00C52DBC"/>
    <w:rsid w:val="00C540CB"/>
    <w:rsid w:val="00C559A6"/>
    <w:rsid w:val="00C60E1B"/>
    <w:rsid w:val="00C61995"/>
    <w:rsid w:val="00C620EB"/>
    <w:rsid w:val="00C627A5"/>
    <w:rsid w:val="00C64228"/>
    <w:rsid w:val="00C64997"/>
    <w:rsid w:val="00C70667"/>
    <w:rsid w:val="00C71ECF"/>
    <w:rsid w:val="00C73595"/>
    <w:rsid w:val="00C7459E"/>
    <w:rsid w:val="00C74BF5"/>
    <w:rsid w:val="00C75C80"/>
    <w:rsid w:val="00C773ED"/>
    <w:rsid w:val="00C806D3"/>
    <w:rsid w:val="00C8340B"/>
    <w:rsid w:val="00C83B60"/>
    <w:rsid w:val="00C87938"/>
    <w:rsid w:val="00C91EED"/>
    <w:rsid w:val="00C91F77"/>
    <w:rsid w:val="00C93218"/>
    <w:rsid w:val="00CA33A8"/>
    <w:rsid w:val="00CA68D4"/>
    <w:rsid w:val="00CB082A"/>
    <w:rsid w:val="00CB18C2"/>
    <w:rsid w:val="00CB2D17"/>
    <w:rsid w:val="00CB3285"/>
    <w:rsid w:val="00CB339F"/>
    <w:rsid w:val="00CB43A3"/>
    <w:rsid w:val="00CB48B7"/>
    <w:rsid w:val="00CB5B15"/>
    <w:rsid w:val="00CB6561"/>
    <w:rsid w:val="00CC0715"/>
    <w:rsid w:val="00CC284F"/>
    <w:rsid w:val="00CC2B3B"/>
    <w:rsid w:val="00CC4F18"/>
    <w:rsid w:val="00CD262F"/>
    <w:rsid w:val="00CD2DC0"/>
    <w:rsid w:val="00CD325F"/>
    <w:rsid w:val="00CD6B04"/>
    <w:rsid w:val="00CD790D"/>
    <w:rsid w:val="00CE0257"/>
    <w:rsid w:val="00CE1DAF"/>
    <w:rsid w:val="00CE2A9F"/>
    <w:rsid w:val="00CE30BE"/>
    <w:rsid w:val="00CE3F14"/>
    <w:rsid w:val="00CE5BA0"/>
    <w:rsid w:val="00CF21AA"/>
    <w:rsid w:val="00CF343E"/>
    <w:rsid w:val="00CF3B53"/>
    <w:rsid w:val="00CF47DF"/>
    <w:rsid w:val="00CF5792"/>
    <w:rsid w:val="00CF777E"/>
    <w:rsid w:val="00CF7812"/>
    <w:rsid w:val="00D02709"/>
    <w:rsid w:val="00D05958"/>
    <w:rsid w:val="00D0675B"/>
    <w:rsid w:val="00D11FD1"/>
    <w:rsid w:val="00D1551D"/>
    <w:rsid w:val="00D20677"/>
    <w:rsid w:val="00D212CF"/>
    <w:rsid w:val="00D22CFA"/>
    <w:rsid w:val="00D25173"/>
    <w:rsid w:val="00D269B5"/>
    <w:rsid w:val="00D30739"/>
    <w:rsid w:val="00D30A8A"/>
    <w:rsid w:val="00D316B9"/>
    <w:rsid w:val="00D37B9D"/>
    <w:rsid w:val="00D40A9E"/>
    <w:rsid w:val="00D506E0"/>
    <w:rsid w:val="00D51590"/>
    <w:rsid w:val="00D52466"/>
    <w:rsid w:val="00D55D35"/>
    <w:rsid w:val="00D56A6B"/>
    <w:rsid w:val="00D66751"/>
    <w:rsid w:val="00D66DBA"/>
    <w:rsid w:val="00D70E6F"/>
    <w:rsid w:val="00D711C5"/>
    <w:rsid w:val="00D7171A"/>
    <w:rsid w:val="00D7501D"/>
    <w:rsid w:val="00D81850"/>
    <w:rsid w:val="00D83509"/>
    <w:rsid w:val="00D84D71"/>
    <w:rsid w:val="00D85477"/>
    <w:rsid w:val="00D8710C"/>
    <w:rsid w:val="00D879C5"/>
    <w:rsid w:val="00D900AA"/>
    <w:rsid w:val="00D906CB"/>
    <w:rsid w:val="00D943F1"/>
    <w:rsid w:val="00D96B9F"/>
    <w:rsid w:val="00DA0C59"/>
    <w:rsid w:val="00DA1317"/>
    <w:rsid w:val="00DA1A37"/>
    <w:rsid w:val="00DA4209"/>
    <w:rsid w:val="00DA53FE"/>
    <w:rsid w:val="00DA641F"/>
    <w:rsid w:val="00DA745B"/>
    <w:rsid w:val="00DA76FA"/>
    <w:rsid w:val="00DB0591"/>
    <w:rsid w:val="00DB4B50"/>
    <w:rsid w:val="00DB4C34"/>
    <w:rsid w:val="00DB5AC6"/>
    <w:rsid w:val="00DB5F67"/>
    <w:rsid w:val="00DB6CA7"/>
    <w:rsid w:val="00DB6FDC"/>
    <w:rsid w:val="00DC23CB"/>
    <w:rsid w:val="00DC422F"/>
    <w:rsid w:val="00DC4779"/>
    <w:rsid w:val="00DC5C43"/>
    <w:rsid w:val="00DC6E61"/>
    <w:rsid w:val="00DC7AC3"/>
    <w:rsid w:val="00DD4680"/>
    <w:rsid w:val="00DD4B14"/>
    <w:rsid w:val="00DD6FE5"/>
    <w:rsid w:val="00DD722A"/>
    <w:rsid w:val="00DE0FC8"/>
    <w:rsid w:val="00DE200E"/>
    <w:rsid w:val="00DE3601"/>
    <w:rsid w:val="00DE3E12"/>
    <w:rsid w:val="00DE3EFD"/>
    <w:rsid w:val="00DE483A"/>
    <w:rsid w:val="00DE6D44"/>
    <w:rsid w:val="00DF023E"/>
    <w:rsid w:val="00DF1F4C"/>
    <w:rsid w:val="00DF3BD9"/>
    <w:rsid w:val="00DF726D"/>
    <w:rsid w:val="00E016FD"/>
    <w:rsid w:val="00E01D83"/>
    <w:rsid w:val="00E035EB"/>
    <w:rsid w:val="00E05103"/>
    <w:rsid w:val="00E05B0E"/>
    <w:rsid w:val="00E07B8C"/>
    <w:rsid w:val="00E1141C"/>
    <w:rsid w:val="00E11F1A"/>
    <w:rsid w:val="00E12B3C"/>
    <w:rsid w:val="00E20257"/>
    <w:rsid w:val="00E236AE"/>
    <w:rsid w:val="00E238F5"/>
    <w:rsid w:val="00E25465"/>
    <w:rsid w:val="00E26B3B"/>
    <w:rsid w:val="00E305E1"/>
    <w:rsid w:val="00E30CEB"/>
    <w:rsid w:val="00E31860"/>
    <w:rsid w:val="00E330E9"/>
    <w:rsid w:val="00E3496B"/>
    <w:rsid w:val="00E36ABC"/>
    <w:rsid w:val="00E37A7A"/>
    <w:rsid w:val="00E37EA7"/>
    <w:rsid w:val="00E40F82"/>
    <w:rsid w:val="00E4195B"/>
    <w:rsid w:val="00E4205D"/>
    <w:rsid w:val="00E43020"/>
    <w:rsid w:val="00E4456B"/>
    <w:rsid w:val="00E45729"/>
    <w:rsid w:val="00E4668E"/>
    <w:rsid w:val="00E47496"/>
    <w:rsid w:val="00E477B2"/>
    <w:rsid w:val="00E51561"/>
    <w:rsid w:val="00E52950"/>
    <w:rsid w:val="00E57EF1"/>
    <w:rsid w:val="00E62AC3"/>
    <w:rsid w:val="00E62EAF"/>
    <w:rsid w:val="00E63538"/>
    <w:rsid w:val="00E643D2"/>
    <w:rsid w:val="00E66EE3"/>
    <w:rsid w:val="00E70977"/>
    <w:rsid w:val="00E73CE1"/>
    <w:rsid w:val="00E7583F"/>
    <w:rsid w:val="00E7744B"/>
    <w:rsid w:val="00E83EAA"/>
    <w:rsid w:val="00E862EB"/>
    <w:rsid w:val="00E872BC"/>
    <w:rsid w:val="00E923BE"/>
    <w:rsid w:val="00E92BF1"/>
    <w:rsid w:val="00E946EB"/>
    <w:rsid w:val="00EA0763"/>
    <w:rsid w:val="00EA0DDE"/>
    <w:rsid w:val="00EA0FE3"/>
    <w:rsid w:val="00EA12EE"/>
    <w:rsid w:val="00EA27BE"/>
    <w:rsid w:val="00EB0FC2"/>
    <w:rsid w:val="00EB2000"/>
    <w:rsid w:val="00EB3EA0"/>
    <w:rsid w:val="00EB458E"/>
    <w:rsid w:val="00EB58F9"/>
    <w:rsid w:val="00EB7718"/>
    <w:rsid w:val="00EC0FDA"/>
    <w:rsid w:val="00EC136B"/>
    <w:rsid w:val="00EC3F9B"/>
    <w:rsid w:val="00EC5AB5"/>
    <w:rsid w:val="00EC714C"/>
    <w:rsid w:val="00EC7C66"/>
    <w:rsid w:val="00ED0B8C"/>
    <w:rsid w:val="00ED19A5"/>
    <w:rsid w:val="00ED1E6B"/>
    <w:rsid w:val="00ED3293"/>
    <w:rsid w:val="00ED7585"/>
    <w:rsid w:val="00ED7CC0"/>
    <w:rsid w:val="00EE0611"/>
    <w:rsid w:val="00EE25CC"/>
    <w:rsid w:val="00EE2602"/>
    <w:rsid w:val="00EE5CFA"/>
    <w:rsid w:val="00EE67AB"/>
    <w:rsid w:val="00EE6DC8"/>
    <w:rsid w:val="00EE797F"/>
    <w:rsid w:val="00EF3E23"/>
    <w:rsid w:val="00F00048"/>
    <w:rsid w:val="00F027AA"/>
    <w:rsid w:val="00F03643"/>
    <w:rsid w:val="00F0530D"/>
    <w:rsid w:val="00F0549B"/>
    <w:rsid w:val="00F065A3"/>
    <w:rsid w:val="00F066AE"/>
    <w:rsid w:val="00F07F22"/>
    <w:rsid w:val="00F11462"/>
    <w:rsid w:val="00F11EB1"/>
    <w:rsid w:val="00F16E3B"/>
    <w:rsid w:val="00F16E5E"/>
    <w:rsid w:val="00F177E8"/>
    <w:rsid w:val="00F20E8F"/>
    <w:rsid w:val="00F22294"/>
    <w:rsid w:val="00F25CF7"/>
    <w:rsid w:val="00F26B3F"/>
    <w:rsid w:val="00F30372"/>
    <w:rsid w:val="00F3150C"/>
    <w:rsid w:val="00F32B4B"/>
    <w:rsid w:val="00F3345A"/>
    <w:rsid w:val="00F35F20"/>
    <w:rsid w:val="00F3637D"/>
    <w:rsid w:val="00F36DE7"/>
    <w:rsid w:val="00F40019"/>
    <w:rsid w:val="00F41E00"/>
    <w:rsid w:val="00F424C2"/>
    <w:rsid w:val="00F427BC"/>
    <w:rsid w:val="00F42D2B"/>
    <w:rsid w:val="00F42F37"/>
    <w:rsid w:val="00F452F7"/>
    <w:rsid w:val="00F473F1"/>
    <w:rsid w:val="00F47E54"/>
    <w:rsid w:val="00F51518"/>
    <w:rsid w:val="00F53233"/>
    <w:rsid w:val="00F54576"/>
    <w:rsid w:val="00F67DA2"/>
    <w:rsid w:val="00F71DAC"/>
    <w:rsid w:val="00F73E3B"/>
    <w:rsid w:val="00F760E8"/>
    <w:rsid w:val="00F7617A"/>
    <w:rsid w:val="00F76B2F"/>
    <w:rsid w:val="00F76DB9"/>
    <w:rsid w:val="00F77800"/>
    <w:rsid w:val="00F807C2"/>
    <w:rsid w:val="00F81746"/>
    <w:rsid w:val="00F82B3E"/>
    <w:rsid w:val="00F84CB0"/>
    <w:rsid w:val="00F87DE5"/>
    <w:rsid w:val="00F903EB"/>
    <w:rsid w:val="00F90493"/>
    <w:rsid w:val="00F908D9"/>
    <w:rsid w:val="00F92FFB"/>
    <w:rsid w:val="00F93730"/>
    <w:rsid w:val="00FA0CA9"/>
    <w:rsid w:val="00FA17E9"/>
    <w:rsid w:val="00FA1D5F"/>
    <w:rsid w:val="00FA3BAC"/>
    <w:rsid w:val="00FA4209"/>
    <w:rsid w:val="00FB0948"/>
    <w:rsid w:val="00FB2946"/>
    <w:rsid w:val="00FB3754"/>
    <w:rsid w:val="00FB41F0"/>
    <w:rsid w:val="00FB519C"/>
    <w:rsid w:val="00FB614D"/>
    <w:rsid w:val="00FB7B47"/>
    <w:rsid w:val="00FC0A0E"/>
    <w:rsid w:val="00FC2836"/>
    <w:rsid w:val="00FC3474"/>
    <w:rsid w:val="00FC5512"/>
    <w:rsid w:val="00FC5B6A"/>
    <w:rsid w:val="00FC6E92"/>
    <w:rsid w:val="00FD2461"/>
    <w:rsid w:val="00FD2ECD"/>
    <w:rsid w:val="00FD5922"/>
    <w:rsid w:val="00FD5950"/>
    <w:rsid w:val="00FD6866"/>
    <w:rsid w:val="00FD7976"/>
    <w:rsid w:val="00FE15DE"/>
    <w:rsid w:val="00FE2A14"/>
    <w:rsid w:val="00FE4540"/>
    <w:rsid w:val="00FE4D4B"/>
    <w:rsid w:val="00FE5547"/>
    <w:rsid w:val="00FE6111"/>
    <w:rsid w:val="00FF27A4"/>
    <w:rsid w:val="00FF295E"/>
    <w:rsid w:val="00FF574B"/>
    <w:rsid w:val="00FF60B6"/>
    <w:rsid w:val="00FF69F6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D0E167"/>
  <w15:chartTrackingRefBased/>
  <w15:docId w15:val="{508ECE97-EF7B-B94B-B627-A2EF4BD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3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D7E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BF59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590F"/>
  </w:style>
  <w:style w:type="paragraph" w:styleId="a8">
    <w:name w:val="Balloon Text"/>
    <w:basedOn w:val="a"/>
    <w:link w:val="a9"/>
    <w:rsid w:val="005E73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735C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rsid w:val="005E73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5E735C"/>
    <w:rPr>
      <w:sz w:val="28"/>
      <w:szCs w:val="28"/>
      <w:lang w:val="ru-RU" w:eastAsia="ru-RU"/>
    </w:rPr>
  </w:style>
  <w:style w:type="paragraph" w:styleId="3">
    <w:name w:val="Body Text Indent 3"/>
    <w:basedOn w:val="a"/>
    <w:link w:val="30"/>
    <w:unhideWhenUsed/>
    <w:rsid w:val="00BA5FF3"/>
    <w:pPr>
      <w:spacing w:after="120"/>
      <w:ind w:left="283"/>
    </w:pPr>
    <w:rPr>
      <w:color w:val="000000"/>
      <w:kern w:val="16"/>
      <w:sz w:val="16"/>
      <w:szCs w:val="16"/>
      <w:lang w:val="uk-UA"/>
    </w:rPr>
  </w:style>
  <w:style w:type="character" w:customStyle="1" w:styleId="30">
    <w:name w:val="Основной текст с отступом 3 Знак"/>
    <w:link w:val="3"/>
    <w:rsid w:val="00BA5FF3"/>
    <w:rPr>
      <w:color w:val="000000"/>
      <w:kern w:val="16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rsid w:val="00A413D3"/>
    <w:rPr>
      <w:sz w:val="28"/>
      <w:szCs w:val="28"/>
    </w:rPr>
  </w:style>
  <w:style w:type="character" w:customStyle="1" w:styleId="rvts7">
    <w:name w:val="rvts7"/>
    <w:rsid w:val="008755BD"/>
  </w:style>
  <w:style w:type="character" w:customStyle="1" w:styleId="rvts8">
    <w:name w:val="rvts8"/>
    <w:rsid w:val="008755BD"/>
  </w:style>
  <w:style w:type="paragraph" w:customStyle="1" w:styleId="1">
    <w:name w:val="Підпис1"/>
    <w:basedOn w:val="a"/>
    <w:rsid w:val="00A06961"/>
    <w:pPr>
      <w:tabs>
        <w:tab w:val="left" w:pos="6804"/>
      </w:tabs>
      <w:suppressAutoHyphens/>
    </w:pPr>
    <w:rPr>
      <w:rFonts w:ascii="Arial" w:hAnsi="Arial"/>
      <w:b/>
      <w:sz w:val="24"/>
      <w:szCs w:val="20"/>
      <w:lang w:val="uk-UA" w:eastAsia="ar-SA"/>
    </w:rPr>
  </w:style>
  <w:style w:type="character" w:customStyle="1" w:styleId="rvts9">
    <w:name w:val="rvts9"/>
    <w:rsid w:val="006C7C67"/>
  </w:style>
  <w:style w:type="paragraph" w:customStyle="1" w:styleId="rvps324">
    <w:name w:val="rvps324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5">
    <w:name w:val="rvps325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6">
    <w:name w:val="rvps326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7">
    <w:name w:val="rvps327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99"/>
    <w:qFormat/>
    <w:rsid w:val="00D711C5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99"/>
    <w:rsid w:val="00D711C5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e">
    <w:name w:val="Normal (Web)"/>
    <w:basedOn w:val="a"/>
    <w:uiPriority w:val="99"/>
    <w:unhideWhenUsed/>
    <w:rsid w:val="00E31860"/>
    <w:pPr>
      <w:spacing w:before="100" w:beforeAutospacing="1" w:after="100" w:afterAutospacing="1"/>
    </w:pPr>
    <w:rPr>
      <w:sz w:val="24"/>
      <w:szCs w:val="24"/>
    </w:rPr>
  </w:style>
  <w:style w:type="paragraph" w:customStyle="1" w:styleId="rvps261">
    <w:name w:val="rvps261"/>
    <w:basedOn w:val="a"/>
    <w:rsid w:val="00EB3EA0"/>
    <w:pPr>
      <w:spacing w:before="100" w:beforeAutospacing="1" w:after="100" w:afterAutospacing="1"/>
    </w:pPr>
    <w:rPr>
      <w:sz w:val="24"/>
      <w:szCs w:val="24"/>
    </w:rPr>
  </w:style>
  <w:style w:type="paragraph" w:customStyle="1" w:styleId="rvps271">
    <w:name w:val="rvps271"/>
    <w:basedOn w:val="a"/>
    <w:rsid w:val="00EB3EA0"/>
    <w:pPr>
      <w:spacing w:before="100" w:beforeAutospacing="1" w:after="100" w:afterAutospacing="1"/>
    </w:pPr>
    <w:rPr>
      <w:sz w:val="24"/>
      <w:szCs w:val="24"/>
    </w:rPr>
  </w:style>
  <w:style w:type="character" w:customStyle="1" w:styleId="rvts245">
    <w:name w:val="rvts245"/>
    <w:rsid w:val="00EB3EA0"/>
  </w:style>
  <w:style w:type="paragraph" w:styleId="af">
    <w:name w:val="Subtitle"/>
    <w:basedOn w:val="a"/>
    <w:next w:val="a"/>
    <w:link w:val="af0"/>
    <w:qFormat/>
    <w:rsid w:val="00BE0D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rsid w:val="00BE0D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ru-RU"/>
    </w:rPr>
  </w:style>
  <w:style w:type="character" w:styleId="af1">
    <w:name w:val="Hyperlink"/>
    <w:uiPriority w:val="99"/>
    <w:unhideWhenUsed/>
    <w:rsid w:val="000C6750"/>
    <w:rPr>
      <w:color w:val="0000FF"/>
      <w:u w:val="single"/>
    </w:rPr>
  </w:style>
  <w:style w:type="character" w:styleId="af2">
    <w:name w:val="annotation reference"/>
    <w:rsid w:val="000C6750"/>
    <w:rPr>
      <w:sz w:val="16"/>
      <w:szCs w:val="16"/>
    </w:rPr>
  </w:style>
  <w:style w:type="paragraph" w:styleId="af3">
    <w:name w:val="annotation text"/>
    <w:basedOn w:val="a"/>
    <w:link w:val="af4"/>
    <w:rsid w:val="000C67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C6750"/>
    <w:rPr>
      <w:lang w:val="ru-RU" w:eastAsia="ru-RU"/>
    </w:rPr>
  </w:style>
  <w:style w:type="paragraph" w:customStyle="1" w:styleId="rvps2">
    <w:name w:val="rvps2"/>
    <w:basedOn w:val="a"/>
    <w:rsid w:val="000C67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76-8818-4362-A882-1BED2DC2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1100</Words>
  <Characters>9359</Characters>
  <Application>Microsoft Office Word</Application>
  <DocSecurity>0</DocSecurity>
  <Lines>77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зв'язку з кадровими змінами виконком міської ради</vt:lpstr>
      <vt:lpstr>В зв'язку з кадровими змінами виконком міської ради</vt:lpstr>
    </vt:vector>
  </TitlesOfParts>
  <Company>Rada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зв'язку з кадровими змінами виконком міської ради</dc:title>
  <dc:subject/>
  <dc:creator>Drykarku</dc:creator>
  <cp:keywords/>
  <cp:lastModifiedBy>Голинська Іванна Ігорівна</cp:lastModifiedBy>
  <cp:revision>6</cp:revision>
  <cp:lastPrinted>2023-12-04T14:05:00Z</cp:lastPrinted>
  <dcterms:created xsi:type="dcterms:W3CDTF">2023-12-04T12:49:00Z</dcterms:created>
  <dcterms:modified xsi:type="dcterms:W3CDTF">2023-12-05T08:55:00Z</dcterms:modified>
</cp:coreProperties>
</file>